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38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Цымдянкина_Родная л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ымдянкина_Родная ли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475B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475B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475B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475B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475B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475B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475B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475B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475B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475B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8475B" w:rsidRDefault="0028475B" w:rsidP="002F713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F7138" w:rsidRPr="002F7138" w:rsidRDefault="002F7138" w:rsidP="002F713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F7138" w:rsidRPr="002F7138" w:rsidRDefault="002F7138" w:rsidP="002F7138">
      <w:pPr>
        <w:autoSpaceDE w:val="0"/>
        <w:autoSpaceDN w:val="0"/>
        <w:spacing w:before="346" w:after="0" w:line="288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учебному предмету «Родная литература (русская)» для обуча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щихся 5 классов на уровне основного общего образования составлена в соответствии с реализацией 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го образования (Приказ </w:t>
      </w:r>
      <w:proofErr w:type="spellStart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Минобрнауки</w:t>
      </w:r>
      <w:proofErr w:type="spellEnd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 мая 2021 г.№ 287 «Об утверждении федерального государственного образовательного стандарта основного общего образов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ства Российской Федерации от 9 апреля 2016 г. № 637-р).</w:t>
      </w:r>
    </w:p>
    <w:p w:rsidR="002F7138" w:rsidRPr="002F7138" w:rsidRDefault="002F7138" w:rsidP="002F7138">
      <w:pPr>
        <w:autoSpaceDE w:val="0"/>
        <w:autoSpaceDN w:val="0"/>
        <w:spacing w:before="262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«РОДНАЯ ЛИТЕРАТУРА (РУССКАЯ)»</w:t>
      </w:r>
    </w:p>
    <w:p w:rsidR="002F7138" w:rsidRPr="00572878" w:rsidRDefault="002F7138" w:rsidP="002F7138">
      <w:pPr>
        <w:autoSpaceDE w:val="0"/>
        <w:autoSpaceDN w:val="0"/>
        <w:spacing w:before="166" w:after="0" w:line="288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Русская литература, являясь одной из самых богатых литератур мира, предоставляет ш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тенциал русской литературы позволяет рассматривать её как общенациональную росси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й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ж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национального общения. Как часть предметной области «Родной язык и родная литерат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ра» учебный предмет</w:t>
      </w:r>
      <w:proofErr w:type="gramStart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одная литература (русская)» тесно связан с предметом «Родной язык (русский)». Изучение предмета «Родная литература (русская)» способствует обог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щению речи школьников, развитию их речевой культуры, коммуникативной и межкул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турной компетенций. Вместе с тем учебный предмет</w:t>
      </w:r>
      <w:proofErr w:type="gramStart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«Р</w:t>
      </w:r>
      <w:proofErr w:type="gramEnd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одная литература (русская)» имеет специфические особенности, отличающие его от учебного предмета «Литература», вх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дящего в предметную область «Русский язык и литература». </w:t>
      </w:r>
      <w:r w:rsidRPr="00572878">
        <w:rPr>
          <w:rFonts w:ascii="Times New Roman" w:eastAsia="Times New Roman" w:hAnsi="Times New Roman"/>
          <w:color w:val="000000"/>
          <w:sz w:val="24"/>
          <w:lang w:val="ru-RU"/>
        </w:rPr>
        <w:t>Специфика курса родной русской литературы обусловлена:</w:t>
      </w:r>
    </w:p>
    <w:p w:rsidR="002F7138" w:rsidRPr="002F7138" w:rsidRDefault="002F7138" w:rsidP="002F7138">
      <w:pPr>
        <w:autoSpaceDE w:val="0"/>
        <w:autoSpaceDN w:val="0"/>
        <w:spacing w:before="178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отбором произведений русской литературы, в которых наиболее ярко выражено их 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:rsid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2F7138" w:rsidRPr="002F7138" w:rsidRDefault="002F7138" w:rsidP="002F7138">
      <w:pPr>
        <w:autoSpaceDE w:val="0"/>
        <w:autoSpaceDN w:val="0"/>
        <w:spacing w:after="0" w:line="281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«Родная литература (русская)» направлено на удовлетворение потре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ного предмета, не может рассматриваться как время для углублённого изучения основного курса литературы, входящего в предметную область «Русский язык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 литература».    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держание программы по родной русской литературе не включает произведения, изуча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лора, русской классики и современной литературы, наиболее ярко воплотившими наци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:rsidR="002F7138" w:rsidRPr="002F7138" w:rsidRDefault="002F7138" w:rsidP="002F7138">
      <w:pPr>
        <w:tabs>
          <w:tab w:val="left" w:pos="180"/>
        </w:tabs>
        <w:autoSpaceDE w:val="0"/>
        <w:autoSpaceDN w:val="0"/>
        <w:spacing w:before="70" w:after="0" w:line="262" w:lineRule="auto"/>
        <w:ind w:right="-1"/>
        <w:jc w:val="both"/>
        <w:rPr>
          <w:lang w:val="ru-RU"/>
        </w:rPr>
      </w:pPr>
      <w:r w:rsidRPr="002F7138">
        <w:rPr>
          <w:lang w:val="ru-RU"/>
        </w:rPr>
        <w:tab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В содержании курса родной русской литературы в программе выделяются три содерж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тельные линии (три проблемно-тематических блока):</w:t>
      </w:r>
    </w:p>
    <w:p w:rsidR="002F7138" w:rsidRPr="002F7138" w:rsidRDefault="002F7138" w:rsidP="002F7138">
      <w:pPr>
        <w:autoSpaceDE w:val="0"/>
        <w:autoSpaceDN w:val="0"/>
        <w:spacing w:before="178" w:after="0" w:line="230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«Россия — родина моя»;</w:t>
      </w:r>
    </w:p>
    <w:p w:rsidR="002F7138" w:rsidRPr="002F7138" w:rsidRDefault="002F7138" w:rsidP="002F7138">
      <w:pPr>
        <w:autoSpaceDE w:val="0"/>
        <w:autoSpaceDN w:val="0"/>
        <w:spacing w:before="192" w:after="0" w:line="230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«Русские традиции»;</w:t>
      </w:r>
    </w:p>
    <w:p w:rsidR="002F7138" w:rsidRPr="002F7138" w:rsidRDefault="002F7138" w:rsidP="002F7138">
      <w:pPr>
        <w:autoSpaceDE w:val="0"/>
        <w:autoSpaceDN w:val="0"/>
        <w:spacing w:before="192" w:after="0" w:line="230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«Русский характер — русская душа».</w:t>
      </w:r>
    </w:p>
    <w:p w:rsidR="002F7138" w:rsidRPr="002F7138" w:rsidRDefault="002F7138" w:rsidP="002F7138">
      <w:pPr>
        <w:autoSpaceDE w:val="0"/>
        <w:autoSpaceDN w:val="0"/>
        <w:spacing w:before="178" w:after="0" w:line="281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Каждая содержательная линия предусматривает вариативный компонент содержания ку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са родной русской литературы, разработка которого в рабочих программах предполагает обращение к литературе народов России и мира в целях выявления национально-специфического и общего в произведениях, близких по тематике и проблематике. Напр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мер, поэты народов России о русском и родном языках; новогодние традиции в литерат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ре народов России и мира; образ степи в фольклоре и литературе народов России и др. </w:t>
      </w:r>
    </w:p>
    <w:p w:rsidR="002F7138" w:rsidRPr="002F7138" w:rsidRDefault="002F7138" w:rsidP="002F7138">
      <w:pPr>
        <w:autoSpaceDE w:val="0"/>
        <w:autoSpaceDN w:val="0"/>
        <w:spacing w:before="70" w:after="0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блемы и ценности. </w:t>
      </w:r>
    </w:p>
    <w:p w:rsidR="002F7138" w:rsidRPr="002F7138" w:rsidRDefault="002F7138" w:rsidP="002F7138">
      <w:pPr>
        <w:autoSpaceDE w:val="0"/>
        <w:autoSpaceDN w:val="0"/>
        <w:spacing w:before="70" w:after="0" w:line="281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Проблемно-тематические блоки  объединяют  произведения в соответствии с выделенн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ы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подтемы</w:t>
      </w:r>
      <w:proofErr w:type="spellEnd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, связа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2F7138" w:rsidRPr="002F7138" w:rsidRDefault="002F7138" w:rsidP="002F7138">
      <w:pPr>
        <w:autoSpaceDE w:val="0"/>
        <w:autoSpaceDN w:val="0"/>
        <w:spacing w:before="70" w:after="0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В каждом тематическом блоке выделяются ключевые слова, которые позволяют на ра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:rsidR="002F7138" w:rsidRPr="002F7138" w:rsidRDefault="002F7138" w:rsidP="002F7138">
      <w:pPr>
        <w:autoSpaceDE w:val="0"/>
        <w:autoSpaceDN w:val="0"/>
        <w:spacing w:before="72" w:after="0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В отдельные тематические блоки программы вводятся литературные произведения, вкл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ю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чающие в сферу выделяемых национально-специфических явлений образы и мотивы, 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ражённые средствами других видов искусства — живописи, музыки, кино, театра. Это п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зволяет прослеживать связи между ними (диалог искусств в русской культуре). </w:t>
      </w:r>
    </w:p>
    <w:p w:rsidR="002F7138" w:rsidRPr="002F7138" w:rsidRDefault="002F7138" w:rsidP="002F7138">
      <w:pPr>
        <w:autoSpaceDE w:val="0"/>
        <w:autoSpaceDN w:val="0"/>
        <w:spacing w:before="262" w:after="0" w:line="230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«РОДНАЯ ЛИТЕРАТУРА (РУ</w:t>
      </w: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С</w:t>
      </w: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СКАЯ)»</w:t>
      </w:r>
    </w:p>
    <w:p w:rsidR="002F7138" w:rsidRPr="002F7138" w:rsidRDefault="002F7138" w:rsidP="002F7138">
      <w:pPr>
        <w:autoSpaceDE w:val="0"/>
        <w:autoSpaceDN w:val="0"/>
        <w:spacing w:before="166" w:after="0" w:line="281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Программа учебного предмета «Родная литература (русская)» ориентирована на сопров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ждение и поддержку учебного предмета «Литература», входящего в образовательную 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словленную дополнительным по своему содержанию характером курса, а также особенн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стями функционирования русского языка и русской литературы в разных регионах Ро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сийской Федерации. </w:t>
      </w:r>
    </w:p>
    <w:p w:rsidR="002F7138" w:rsidRPr="002F7138" w:rsidRDefault="002F7138" w:rsidP="002F7138">
      <w:pPr>
        <w:tabs>
          <w:tab w:val="left" w:pos="180"/>
        </w:tabs>
        <w:autoSpaceDE w:val="0"/>
        <w:autoSpaceDN w:val="0"/>
        <w:spacing w:before="70" w:after="0" w:line="262" w:lineRule="auto"/>
        <w:ind w:right="-1"/>
        <w:jc w:val="both"/>
        <w:rPr>
          <w:lang w:val="ru-RU"/>
        </w:rPr>
      </w:pPr>
      <w:r w:rsidRPr="002F7138">
        <w:rPr>
          <w:lang w:val="ru-RU"/>
        </w:rPr>
        <w:lastRenderedPageBreak/>
        <w:tab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Изучение предмета «Родная литература (русская)» должно обеспечить достижение сл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дующих целей: </w:t>
      </w:r>
    </w:p>
    <w:p w:rsidR="002F7138" w:rsidRPr="002F7138" w:rsidRDefault="002F7138" w:rsidP="002F7138">
      <w:pPr>
        <w:autoSpaceDE w:val="0"/>
        <w:autoSpaceDN w:val="0"/>
        <w:spacing w:after="0" w:line="271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воспитание и развитие личности, способной понимать и эстетически воспринимать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произведения родной русской литературы и обладающей гуманистическим мировоззрен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2F7138" w:rsidRPr="002F7138" w:rsidRDefault="002F7138" w:rsidP="002F7138">
      <w:pPr>
        <w:autoSpaceDE w:val="0"/>
        <w:autoSpaceDN w:val="0"/>
        <w:spacing w:before="190" w:after="0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да, включение обучающегося в культурно-языковое поле своего народа и приобщение к его культурному наследию;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ры;</w:t>
      </w:r>
    </w:p>
    <w:p w:rsidR="002F7138" w:rsidRPr="002F7138" w:rsidRDefault="002F7138" w:rsidP="002F7138">
      <w:pPr>
        <w:autoSpaceDE w:val="0"/>
        <w:autoSpaceDN w:val="0"/>
        <w:spacing w:before="192" w:after="0" w:line="271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й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ском государстве.</w:t>
      </w:r>
    </w:p>
    <w:p w:rsidR="002F7138" w:rsidRPr="002F7138" w:rsidRDefault="002F7138" w:rsidP="002F7138">
      <w:pPr>
        <w:autoSpaceDE w:val="0"/>
        <w:autoSpaceDN w:val="0"/>
        <w:spacing w:before="178" w:after="0" w:line="230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«Родная литература (русская)» направлен на решение следующих задач:</w:t>
      </w:r>
    </w:p>
    <w:p w:rsidR="002F7138" w:rsidRPr="002F7138" w:rsidRDefault="002F7138" w:rsidP="002F7138">
      <w:pPr>
        <w:autoSpaceDE w:val="0"/>
        <w:autoSpaceDN w:val="0"/>
        <w:spacing w:before="178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приобщение к литературному наследию русского народа в контексте единого истор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ческого и культурного пространства России, диалога культур всех народов Российской Федерации;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родной русской литературы в передаче от поколения к поколению 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торико-культурных, нравственных, эстетических ценностей;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выявление взаимосвязи родной русской литературы с отечественной историей, форм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рование представлений о многообразии национально-специфичных форм художественн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го отражения материальной и духовной культуры русского народа в русской литературе;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получение знаний о родной русской литературе как о развивающемся явлении в ко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тексте её взаимодействия с литературой других народов Российской Федерации, их вза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мовлияния;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выявление культурных и нравственных смыслов, заложенных в родной русской лит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ратуре; создание устных и письменных высказываний, содержащих суждения и оценки по поводу прочитанного;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общения с произведениями родной русской литературы в повс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дневной жизни и учебной деятельности;</w:t>
      </w:r>
    </w:p>
    <w:p w:rsidR="002F7138" w:rsidRPr="002F7138" w:rsidRDefault="002F7138" w:rsidP="002F7138">
      <w:pPr>
        <w:autoSpaceDE w:val="0"/>
        <w:autoSpaceDN w:val="0"/>
        <w:spacing w:before="192" w:after="0" w:line="271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тературы;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ловека и общества, многоаспектного диалога;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развитие умений работы с источниками информации, осуществление поиска, анализа, обработки и презентации информации из  различных  источников,  включая  Интернет, и др.</w:t>
      </w:r>
    </w:p>
    <w:p w:rsidR="002F7138" w:rsidRPr="002F7138" w:rsidRDefault="002F7138" w:rsidP="002F7138">
      <w:pPr>
        <w:autoSpaceDE w:val="0"/>
        <w:autoSpaceDN w:val="0"/>
        <w:spacing w:before="322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МЕСТО УЧЕБНОГО ПРЕДМЕТА «РОДНАЯ ЛИТЕРАТУРА (РУССКАЯ)» В УЧЕБНОМ ПЛАНЕ</w:t>
      </w:r>
    </w:p>
    <w:p w:rsidR="002F7138" w:rsidRDefault="002F7138" w:rsidP="002F7138">
      <w:pPr>
        <w:autoSpaceDE w:val="0"/>
        <w:autoSpaceDN w:val="0"/>
        <w:spacing w:before="178" w:after="0" w:line="230" w:lineRule="auto"/>
        <w:ind w:right="-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На обязательное изучение предмета «Родная литература (русск</w:t>
      </w:r>
      <w:r w:rsidR="00572878">
        <w:rPr>
          <w:rFonts w:ascii="Times New Roman" w:eastAsia="Times New Roman" w:hAnsi="Times New Roman"/>
          <w:color w:val="000000"/>
          <w:sz w:val="24"/>
          <w:lang w:val="ru-RU"/>
        </w:rPr>
        <w:t>ая)» в 5 классе выделяется по 17 часов в год (из расчёта 0,5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час в неделю)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2F7138" w:rsidRDefault="002F7138" w:rsidP="002F71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F7138" w:rsidRPr="002F7138" w:rsidRDefault="002F7138" w:rsidP="002F7138">
      <w:pPr>
        <w:autoSpaceDE w:val="0"/>
        <w:autoSpaceDN w:val="0"/>
        <w:spacing w:after="0" w:line="230" w:lineRule="auto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F7138" w:rsidRPr="002F7138" w:rsidRDefault="002F7138" w:rsidP="002F7138">
      <w:pPr>
        <w:autoSpaceDE w:val="0"/>
        <w:autoSpaceDN w:val="0"/>
        <w:spacing w:before="466" w:after="0"/>
        <w:ind w:right="144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i/>
          <w:color w:val="000000"/>
          <w:sz w:val="24"/>
          <w:lang w:val="ru-RU"/>
        </w:rPr>
        <w:t>Малые жанры фольклора: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пословицы и поговорки о Родине, России, русском народе (не менее пяти произведений).</w:t>
      </w:r>
    </w:p>
    <w:p w:rsidR="002F7138" w:rsidRPr="002F7138" w:rsidRDefault="002F7138" w:rsidP="002F7138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2F71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и литературные сказки 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(не менее двух произведений). 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пример: «Лиса и медведь» (русская народная сказка), К. Г. Паустовский «Др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мучий медведь».</w:t>
      </w:r>
    </w:p>
    <w:p w:rsidR="002F7138" w:rsidRPr="002F7138" w:rsidRDefault="002F7138" w:rsidP="002F7138">
      <w:pPr>
        <w:autoSpaceDE w:val="0"/>
        <w:autoSpaceDN w:val="0"/>
        <w:spacing w:before="408" w:after="0" w:line="281" w:lineRule="auto"/>
        <w:ind w:right="432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Москва в произведениях русских писателей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А. С. Пушкин «На тихих берегах Мос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вы…», М. Ю. Лермонтов «Москва, Москва!.. люблю тебя как сын…», Л. Н. Мартынов «Красные ворота» и др. </w:t>
      </w: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«В Москве на Трубной площади».</w:t>
      </w:r>
    </w:p>
    <w:p w:rsidR="002F7138" w:rsidRPr="002F7138" w:rsidRDefault="002F7138" w:rsidP="002F7138">
      <w:pPr>
        <w:autoSpaceDE w:val="0"/>
        <w:autoSpaceDN w:val="0"/>
        <w:spacing w:before="406" w:after="0"/>
        <w:ind w:right="144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лес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</w:p>
    <w:p w:rsidR="002F7138" w:rsidRPr="002F7138" w:rsidRDefault="002F7138" w:rsidP="002F7138">
      <w:pPr>
        <w:autoSpaceDE w:val="0"/>
        <w:autoSpaceDN w:val="0"/>
        <w:spacing w:before="70" w:after="0" w:line="230" w:lineRule="auto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И. С. Соколов-Микитов.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«Русский лес».</w:t>
      </w:r>
    </w:p>
    <w:p w:rsidR="002F7138" w:rsidRPr="002F7138" w:rsidRDefault="002F7138" w:rsidP="002F7138">
      <w:pPr>
        <w:autoSpaceDE w:val="0"/>
        <w:autoSpaceDN w:val="0"/>
        <w:spacing w:before="742" w:after="0" w:line="281" w:lineRule="auto"/>
        <w:ind w:right="144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Рождество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:rsidR="002F7138" w:rsidRPr="002F7138" w:rsidRDefault="002F7138" w:rsidP="002F7138">
      <w:pPr>
        <w:autoSpaceDE w:val="0"/>
        <w:autoSpaceDN w:val="0"/>
        <w:spacing w:before="70" w:after="0" w:line="230" w:lineRule="auto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А. И. Куприн.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«Бедный принц».</w:t>
      </w:r>
    </w:p>
    <w:p w:rsidR="002F7138" w:rsidRPr="002F7138" w:rsidRDefault="002F7138" w:rsidP="002F7138">
      <w:pPr>
        <w:autoSpaceDE w:val="0"/>
        <w:autoSpaceDN w:val="0"/>
        <w:spacing w:before="70" w:after="0" w:line="230" w:lineRule="auto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Н. Д. </w:t>
      </w:r>
      <w:proofErr w:type="spellStart"/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Телешов</w:t>
      </w:r>
      <w:proofErr w:type="spellEnd"/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.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«Ёлка </w:t>
      </w:r>
      <w:proofErr w:type="spellStart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Митрича</w:t>
      </w:r>
      <w:proofErr w:type="spellEnd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:rsidR="00342673" w:rsidRDefault="00342673" w:rsidP="002F7138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2F7138" w:rsidRPr="002F7138" w:rsidRDefault="002F7138" w:rsidP="002F7138">
      <w:pPr>
        <w:autoSpaceDE w:val="0"/>
        <w:autoSpaceDN w:val="0"/>
        <w:spacing w:after="0" w:line="230" w:lineRule="auto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2F7138" w:rsidRPr="002F7138" w:rsidRDefault="002F7138" w:rsidP="002F7138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2F7138">
        <w:rPr>
          <w:lang w:val="ru-RU"/>
        </w:rPr>
        <w:tab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учебного предмета «Родная литература (русская)» в 5 классе направлено на достижение обучающимися следующих личностных, </w:t>
      </w:r>
      <w:proofErr w:type="spellStart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результатов.</w:t>
      </w:r>
    </w:p>
    <w:p w:rsidR="002F7138" w:rsidRPr="002F7138" w:rsidRDefault="002F7138" w:rsidP="002F7138">
      <w:pPr>
        <w:autoSpaceDE w:val="0"/>
        <w:autoSpaceDN w:val="0"/>
        <w:spacing w:before="262" w:after="0" w:line="230" w:lineRule="auto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2F7138" w:rsidRPr="002F7138" w:rsidRDefault="002F7138" w:rsidP="002F7138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новного общего образования, в соответствии с традиционными российскими социокул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турными и духовно-нравственными ценностями, принятыми в обществе правилами и 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нормами поведения, и способствуют процессам самопознания, самовоспитания и самора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вития, формирования внутренней позиции личности. </w:t>
      </w:r>
    </w:p>
    <w:p w:rsidR="002F7138" w:rsidRPr="002F7138" w:rsidRDefault="002F7138" w:rsidP="002F7138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чающихся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ной деятельности, в том числе в части: 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:rsidR="002F7138" w:rsidRPr="002F7138" w:rsidRDefault="002F7138" w:rsidP="002F7138">
      <w:pPr>
        <w:autoSpaceDE w:val="0"/>
        <w:autoSpaceDN w:val="0"/>
        <w:spacing w:before="178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реализующей пр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граммы основного общего образования, местного сообщества, родного края, страны;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нальном обществе;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нию и взаимопомощи, активное участие в школьном самоуправлении;</w:t>
      </w:r>
    </w:p>
    <w:p w:rsidR="002F7138" w:rsidRPr="002F7138" w:rsidRDefault="002F7138" w:rsidP="002F7138">
      <w:pPr>
        <w:autoSpaceDE w:val="0"/>
        <w:autoSpaceDN w:val="0"/>
        <w:spacing w:before="192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</w:t>
      </w:r>
      <w:proofErr w:type="spellStart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ней);</w:t>
      </w:r>
    </w:p>
    <w:p w:rsidR="002F7138" w:rsidRPr="002F7138" w:rsidRDefault="002F7138" w:rsidP="002F7138">
      <w:pPr>
        <w:autoSpaceDE w:val="0"/>
        <w:autoSpaceDN w:val="0"/>
        <w:spacing w:before="298" w:after="0" w:line="230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Патриотического воспитания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2F7138" w:rsidRPr="002F7138" w:rsidRDefault="002F7138" w:rsidP="002F7138">
      <w:pPr>
        <w:autoSpaceDE w:val="0"/>
        <w:autoSpaceDN w:val="0"/>
        <w:spacing w:before="178" w:after="0" w:line="271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обществе, проявление интереса к познанию родного языка, ист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рии, культуры Российской Федерации, своего края, народов России;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ному наследию и памятникам, традициям разных народов, проживающих в родной стране;</w:t>
      </w:r>
    </w:p>
    <w:p w:rsidR="002F7138" w:rsidRPr="00572878" w:rsidRDefault="002F7138" w:rsidP="002F7138">
      <w:pPr>
        <w:autoSpaceDE w:val="0"/>
        <w:autoSpaceDN w:val="0"/>
        <w:spacing w:before="298" w:after="0" w:line="230" w:lineRule="auto"/>
        <w:ind w:right="-1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57287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воспитания:</w:t>
      </w:r>
    </w:p>
    <w:p w:rsidR="002F7138" w:rsidRDefault="002F7138" w:rsidP="002F7138">
      <w:pPr>
        <w:autoSpaceDE w:val="0"/>
        <w:autoSpaceDN w:val="0"/>
        <w:spacing w:before="406" w:after="0"/>
        <w:ind w:right="-1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выбора;</w:t>
      </w:r>
    </w:p>
    <w:p w:rsidR="002F7138" w:rsidRPr="002F7138" w:rsidRDefault="002F7138" w:rsidP="002F7138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ствий поступков;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2F7138" w:rsidRPr="002F7138" w:rsidRDefault="002F7138" w:rsidP="002F7138">
      <w:pPr>
        <w:autoSpaceDE w:val="0"/>
        <w:autoSpaceDN w:val="0"/>
        <w:spacing w:before="298" w:after="0" w:line="230" w:lineRule="auto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Эстетического воспитания:</w:t>
      </w:r>
    </w:p>
    <w:p w:rsidR="002F7138" w:rsidRPr="002F7138" w:rsidRDefault="002F7138" w:rsidP="002F7138">
      <w:pPr>
        <w:autoSpaceDE w:val="0"/>
        <w:autoSpaceDN w:val="0"/>
        <w:spacing w:before="178" w:after="0" w:line="262" w:lineRule="auto"/>
        <w:ind w:right="864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культуры как средства комм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никации и самовыражения; </w:t>
      </w:r>
    </w:p>
    <w:p w:rsidR="002F7138" w:rsidRPr="002F7138" w:rsidRDefault="002F7138" w:rsidP="002F7138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понимание ценности отечественного и мирового искусства, роли этнических кул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ь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турных традиций и народного творчества; 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:rsidR="002F7138" w:rsidRPr="002F7138" w:rsidRDefault="002F7138" w:rsidP="002F7138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Физического воспитания, формирования культуры здоровья и эмоционального благ</w:t>
      </w: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получия:</w:t>
      </w:r>
    </w:p>
    <w:p w:rsidR="002F7138" w:rsidRPr="002F7138" w:rsidRDefault="002F7138" w:rsidP="002F713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жизни; 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осознание последствий и неприятие вредных привычек (употребление алкоголя, на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котиков, курение) и иных форм вреда для физического и психического здоровья;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соблюдение правил безопасности, в том числе навыков безопасного поведения в 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тернет-среде; 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ы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страивая дальнейшие цели;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:rsidR="002F7138" w:rsidRPr="002F7138" w:rsidRDefault="002F7138" w:rsidP="002F7138">
      <w:pPr>
        <w:autoSpaceDE w:val="0"/>
        <w:autoSpaceDN w:val="0"/>
        <w:spacing w:before="192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умение управлять собс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венным эмоциональным состоянием;</w:t>
      </w:r>
    </w:p>
    <w:p w:rsidR="002F7138" w:rsidRPr="002F7138" w:rsidRDefault="002F7138" w:rsidP="002F7138">
      <w:pPr>
        <w:autoSpaceDE w:val="0"/>
        <w:autoSpaceDN w:val="0"/>
        <w:spacing w:before="192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</w:t>
      </w:r>
      <w:proofErr w:type="spellStart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 </w:t>
      </w:r>
    </w:p>
    <w:p w:rsidR="002F7138" w:rsidRPr="002F7138" w:rsidRDefault="002F7138" w:rsidP="002F7138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Трудового воспитания:</w:t>
      </w:r>
    </w:p>
    <w:p w:rsidR="002F7138" w:rsidRPr="002F7138" w:rsidRDefault="002F7138" w:rsidP="002F7138">
      <w:pPr>
        <w:autoSpaceDE w:val="0"/>
        <w:autoSpaceDN w:val="0"/>
        <w:spacing w:before="178" w:after="0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2F7138" w:rsidRPr="002F7138" w:rsidRDefault="002F7138" w:rsidP="002F7138">
      <w:pPr>
        <w:autoSpaceDE w:val="0"/>
        <w:autoSpaceDN w:val="0"/>
        <w:spacing w:before="406" w:after="0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обучения на протяжении всей жизни для успешной професси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нальной деятельности и развитие необходимых умений для этого;</w:t>
      </w:r>
    </w:p>
    <w:p w:rsidR="002F7138" w:rsidRPr="002F7138" w:rsidRDefault="002F7138" w:rsidP="002F713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выбор и построение индивидуальной траектории образования и жизне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ных планов с учётом личных и общественных интересов и потребностей; </w:t>
      </w:r>
    </w:p>
    <w:p w:rsidR="002F7138" w:rsidRPr="002F7138" w:rsidRDefault="002F7138" w:rsidP="002F713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Экологического воспитания:</w:t>
      </w:r>
    </w:p>
    <w:p w:rsidR="002F7138" w:rsidRPr="002F7138" w:rsidRDefault="002F7138" w:rsidP="002F7138">
      <w:pPr>
        <w:autoSpaceDE w:val="0"/>
        <w:autoSpaceDN w:val="0"/>
        <w:spacing w:before="178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следствий для окружающей среды; </w:t>
      </w:r>
    </w:p>
    <w:p w:rsidR="002F7138" w:rsidRPr="002F7138" w:rsidRDefault="002F7138" w:rsidP="002F7138">
      <w:pPr>
        <w:autoSpaceDE w:val="0"/>
        <w:autoSpaceDN w:val="0"/>
        <w:spacing w:before="192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повышение уровня экологической культуры, осознание глобального характера экол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гических проблем и путей их решения; 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осознание своей роли как гражданина и потребителя в условиях взаимосвязи приро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ной, технологической и социальной среды; 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направленности;</w:t>
      </w:r>
    </w:p>
    <w:p w:rsidR="002F7138" w:rsidRPr="002F7138" w:rsidRDefault="002F7138" w:rsidP="002F713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Ценности научного познания:</w:t>
      </w:r>
    </w:p>
    <w:p w:rsidR="002F7138" w:rsidRPr="002F7138" w:rsidRDefault="002F7138" w:rsidP="002F7138">
      <w:pPr>
        <w:autoSpaceDE w:val="0"/>
        <w:autoSpaceDN w:val="0"/>
        <w:spacing w:before="178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ориентация в деятельности на современную систему научных представлений об 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новных закономерностях развития человека, природы и общества, взаимосвязях человека с природной и социальной средой; 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овладение основными навыками исследовательской деятельности, установка на 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мысление опыта, наблюдений, поступков и стремление совершенствовать пути достиж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ния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индивидуального и коллективного благополучия.</w:t>
      </w:r>
    </w:p>
    <w:p w:rsidR="002F7138" w:rsidRPr="002F7138" w:rsidRDefault="002F7138" w:rsidP="002F7138">
      <w:pPr>
        <w:tabs>
          <w:tab w:val="left" w:pos="180"/>
        </w:tabs>
        <w:autoSpaceDE w:val="0"/>
        <w:autoSpaceDN w:val="0"/>
        <w:spacing w:before="298" w:after="0" w:line="262" w:lineRule="auto"/>
        <w:jc w:val="both"/>
        <w:rPr>
          <w:lang w:val="ru-RU"/>
        </w:rPr>
      </w:pPr>
      <w:r w:rsidRPr="002F7138">
        <w:rPr>
          <w:lang w:val="ru-RU"/>
        </w:rPr>
        <w:tab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адаптацию обучающегося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:rsidR="002F7138" w:rsidRPr="002F7138" w:rsidRDefault="002F7138" w:rsidP="002F7138">
      <w:pPr>
        <w:autoSpaceDE w:val="0"/>
        <w:autoSpaceDN w:val="0"/>
        <w:spacing w:before="178" w:after="0" w:line="28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соответс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ко взаимодействию в условиях неопределённости, откр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ы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тость опыту и знаниям других;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:rsidR="002F7138" w:rsidRPr="002F7138" w:rsidRDefault="002F7138" w:rsidP="002F7138">
      <w:pPr>
        <w:autoSpaceDE w:val="0"/>
        <w:autoSpaceDN w:val="0"/>
        <w:spacing w:before="190" w:after="0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стей, планировать своё развитие;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:rsidR="002F7138" w:rsidRPr="002F7138" w:rsidRDefault="002F7138" w:rsidP="002F713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умение анализировать и выявлять взаимосвязи природы, общества и экономики;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2F7138" w:rsidRPr="002F7138" w:rsidRDefault="002F7138" w:rsidP="002F7138">
      <w:pPr>
        <w:autoSpaceDE w:val="0"/>
        <w:autoSpaceDN w:val="0"/>
        <w:spacing w:before="190" w:after="0" w:line="28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контрмер; оценивать ситуацию стресса, корректировать принимаемые решения и дейс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F7138" w:rsidRPr="002F7138" w:rsidRDefault="002F7138" w:rsidP="002F7138">
      <w:pPr>
        <w:autoSpaceDE w:val="0"/>
        <w:autoSpaceDN w:val="0"/>
        <w:spacing w:before="324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2F7138" w:rsidRPr="002F7138" w:rsidRDefault="002F7138" w:rsidP="002F7138">
      <w:pPr>
        <w:autoSpaceDE w:val="0"/>
        <w:autoSpaceDN w:val="0"/>
        <w:spacing w:before="16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Базовые логические действия:</w:t>
      </w:r>
    </w:p>
    <w:p w:rsidR="002F7138" w:rsidRPr="002F7138" w:rsidRDefault="002F7138" w:rsidP="002F713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(явлений);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ваемых фактах, данных и наблюдениях; предлагать критерии для выявления закономерн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стей и противоречий;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(сравнивать несколько в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риантов решения, выбирать наиболее подходящий с учётом самостоятельно выделенных критериев).</w:t>
      </w:r>
    </w:p>
    <w:p w:rsidR="002F7138" w:rsidRPr="002F7138" w:rsidRDefault="002F7138" w:rsidP="002F713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Базовые исследовательские действия:</w:t>
      </w:r>
    </w:p>
    <w:p w:rsidR="002F7138" w:rsidRPr="002F7138" w:rsidRDefault="002F7138" w:rsidP="002F713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:rsidR="002F7138" w:rsidRPr="002F7138" w:rsidRDefault="002F7138" w:rsidP="002F7138">
      <w:pPr>
        <w:autoSpaceDE w:val="0"/>
        <w:autoSpaceDN w:val="0"/>
        <w:spacing w:before="192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стоянием ситуации, объекта, самостоятельно устанавливать искомое и данное;</w:t>
      </w:r>
    </w:p>
    <w:p w:rsidR="002F7138" w:rsidRPr="002F7138" w:rsidRDefault="002F7138" w:rsidP="002F7138">
      <w:pPr>
        <w:autoSpaceDE w:val="0"/>
        <w:autoSpaceDN w:val="0"/>
        <w:spacing w:before="192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гументировать свою позицию, мнение;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информации, полученной в ходе иссл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дования (эксперимента);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ченных выводов и обобщений;</w:t>
      </w:r>
    </w:p>
    <w:p w:rsidR="002F7138" w:rsidRPr="002F7138" w:rsidRDefault="002F7138" w:rsidP="002F713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условиях и контекстах.</w:t>
      </w:r>
    </w:p>
    <w:p w:rsidR="002F7138" w:rsidRPr="002F7138" w:rsidRDefault="002F7138" w:rsidP="002F713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Работа с информацией:</w:t>
      </w:r>
    </w:p>
    <w:p w:rsidR="002F7138" w:rsidRPr="002F7138" w:rsidRDefault="002F7138" w:rsidP="002F7138">
      <w:pPr>
        <w:autoSpaceDE w:val="0"/>
        <w:autoSpaceDN w:val="0"/>
        <w:spacing w:before="178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ции или данных из источников с учётом предложенной учебной задачи и заданных крит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риев;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выбирать, анализировать, систематизировать и интерпретировать информацию ра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з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личных видов и форм представления;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7138" w:rsidRPr="002F7138" w:rsidRDefault="002F7138" w:rsidP="002F7138">
      <w:pPr>
        <w:autoSpaceDE w:val="0"/>
        <w:autoSpaceDN w:val="0"/>
        <w:spacing w:before="192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рировать решаемые задачи несложными схемами, диаграммами, иной графикой и их ко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бинациями;</w:t>
      </w:r>
    </w:p>
    <w:p w:rsidR="002F7138" w:rsidRPr="002F7138" w:rsidRDefault="002F7138" w:rsidP="002F7138">
      <w:pPr>
        <w:autoSpaceDE w:val="0"/>
        <w:autoSpaceDN w:val="0"/>
        <w:spacing w:before="192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педагогическим 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ботником или сформулированным самостоятельно;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:rsidR="002F7138" w:rsidRPr="002F7138" w:rsidRDefault="002F7138" w:rsidP="002F7138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Овладение универсальными учебными</w:t>
      </w: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коммуникативными действиями.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Общение:</w:t>
      </w:r>
    </w:p>
    <w:p w:rsidR="002F7138" w:rsidRPr="002F7138" w:rsidRDefault="002F7138" w:rsidP="002F7138">
      <w:pPr>
        <w:autoSpaceDE w:val="0"/>
        <w:autoSpaceDN w:val="0"/>
        <w:spacing w:before="178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себя (свою точку зрения) в устных и письменных текстах;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:rsidR="002F7138" w:rsidRPr="002F7138" w:rsidRDefault="002F7138" w:rsidP="002F7138">
      <w:pPr>
        <w:autoSpaceDE w:val="0"/>
        <w:autoSpaceDN w:val="0"/>
        <w:spacing w:before="192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:rsidR="002F7138" w:rsidRPr="002F7138" w:rsidRDefault="002F7138" w:rsidP="002F7138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ностей аудитории и в соответствии с ним составлять устные и письменные тексты с 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пользованием иллюстративных материалов.</w:t>
      </w:r>
    </w:p>
    <w:p w:rsidR="002F7138" w:rsidRPr="002F7138" w:rsidRDefault="002F7138" w:rsidP="002F713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Совместная деятельность:</w:t>
      </w:r>
    </w:p>
    <w:p w:rsidR="002F7138" w:rsidRPr="002F7138" w:rsidRDefault="002F7138" w:rsidP="002F7138">
      <w:pPr>
        <w:autoSpaceDE w:val="0"/>
        <w:autoSpaceDN w:val="0"/>
        <w:spacing w:before="178" w:after="0" w:line="271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понимать и использовать преимущества командной и индивидуальной работы при 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шении конкретной проблемы, обосновывать необходимость применения групповых форм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деятельности, коллективно строить действия по её дост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жению: распределять роли, договариваться, обсуждать процесс и результат совместной работы;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людей, проявлять готовность руководить, выпо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нять поручения, подчиняться;</w:t>
      </w:r>
    </w:p>
    <w:p w:rsidR="002F7138" w:rsidRDefault="002F7138" w:rsidP="002F7138">
      <w:pPr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определять свою роль (с учётом пре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почтений и возможностей всех участников взаимодействия), распределять задачи между 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членами команды, участвовать в групповых формах работы (обсуждения, обмен мне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ний, «мозговые штурмы» и иные);</w:t>
      </w:r>
    </w:p>
    <w:p w:rsidR="002F7138" w:rsidRDefault="002F7138" w:rsidP="002F7138">
      <w:pPr>
        <w:autoSpaceDE w:val="0"/>
        <w:autoSpaceDN w:val="0"/>
        <w:spacing w:after="0" w:line="314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лению и координировать свои действия с другими членами команды;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сформулированным участник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ами взаимодействия;</w:t>
      </w:r>
    </w:p>
    <w:p w:rsidR="002F7138" w:rsidRPr="002F7138" w:rsidRDefault="002F7138" w:rsidP="002F7138">
      <w:pPr>
        <w:autoSpaceDE w:val="0"/>
        <w:autoSpaceDN w:val="0"/>
        <w:spacing w:after="0" w:line="314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ние результатов, разделять сферу ответственности и проявлять готовность к предоставл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нию отчёта перед группой.</w:t>
      </w:r>
    </w:p>
    <w:p w:rsidR="002F7138" w:rsidRPr="002F7138" w:rsidRDefault="002F7138" w:rsidP="002F7138">
      <w:pPr>
        <w:autoSpaceDE w:val="0"/>
        <w:autoSpaceDN w:val="0"/>
        <w:spacing w:before="29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2F7138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:rsidR="002F7138" w:rsidRDefault="002F7138" w:rsidP="002F7138">
      <w:pPr>
        <w:autoSpaceDE w:val="0"/>
        <w:autoSpaceDN w:val="0"/>
        <w:spacing w:before="190" w:after="0" w:line="334" w:lineRule="auto"/>
        <w:jc w:val="both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</w:t>
      </w: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Самоорганизация: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проблемы для решения в жизненных и учебных ситуациях;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шений (индивидуальное, принятие 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решения в группе, принятие решений группой); </w:t>
      </w:r>
    </w:p>
    <w:p w:rsidR="002F7138" w:rsidRDefault="002F7138" w:rsidP="002F7138">
      <w:pPr>
        <w:autoSpaceDE w:val="0"/>
        <w:autoSpaceDN w:val="0"/>
        <w:spacing w:before="190" w:after="0" w:line="334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гументировать предлагаемые варианты решений; </w:t>
      </w:r>
    </w:p>
    <w:p w:rsidR="002F7138" w:rsidRPr="002F7138" w:rsidRDefault="002F7138" w:rsidP="002F7138">
      <w:pPr>
        <w:autoSpaceDE w:val="0"/>
        <w:autoSpaceDN w:val="0"/>
        <w:spacing w:before="190" w:after="0" w:line="334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тировать предложенный алгоритм с учётом получения новых знаний об изучаемом объе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те;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:rsidR="002F7138" w:rsidRDefault="002F7138" w:rsidP="002F7138">
      <w:pPr>
        <w:autoSpaceDE w:val="0"/>
        <w:autoSpaceDN w:val="0"/>
        <w:spacing w:before="178" w:after="0" w:line="348" w:lineRule="auto"/>
        <w:jc w:val="both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</w:t>
      </w: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Самоконтроль:</w:t>
      </w:r>
      <w:r w:rsidRPr="002F71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2F713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туаций, установленных ошибок, возникших трудностей; </w:t>
      </w:r>
    </w:p>
    <w:p w:rsidR="002F7138" w:rsidRPr="002F7138" w:rsidRDefault="002F7138" w:rsidP="002F7138">
      <w:pPr>
        <w:autoSpaceDE w:val="0"/>
        <w:autoSpaceDN w:val="0"/>
        <w:spacing w:before="178" w:after="0" w:line="348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:rsid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3)</w:t>
      </w: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Эмоциональный интеллект:</w:t>
      </w:r>
    </w:p>
    <w:p w:rsid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и управлять собственными эмоциями и эмоциями других; </w:t>
      </w:r>
    </w:p>
    <w:p w:rsid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и анализировать причины эмоций; </w:t>
      </w:r>
    </w:p>
    <w:p w:rsid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ставить себя на место другого человека, понимать мотивы и намерения другого; </w:t>
      </w:r>
    </w:p>
    <w:p w:rsidR="002F7138" w:rsidRPr="002F7138" w:rsidRDefault="002F7138" w:rsidP="002F7138">
      <w:pPr>
        <w:autoSpaceDE w:val="0"/>
        <w:autoSpaceDN w:val="0"/>
        <w:spacing w:before="190" w:after="0" w:line="262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эмоций.</w:t>
      </w:r>
    </w:p>
    <w:p w:rsidR="002F7138" w:rsidRPr="002F7138" w:rsidRDefault="002F7138" w:rsidP="002F7138">
      <w:pPr>
        <w:autoSpaceDE w:val="0"/>
        <w:autoSpaceDN w:val="0"/>
        <w:spacing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4) Принятие себя и других:</w:t>
      </w:r>
    </w:p>
    <w:p w:rsidR="002F7138" w:rsidRPr="002F7138" w:rsidRDefault="002F7138" w:rsidP="002F7138">
      <w:pPr>
        <w:autoSpaceDE w:val="0"/>
        <w:autoSpaceDN w:val="0"/>
        <w:spacing w:before="178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—  осознанно относиться к другому человеку, его мнению; 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другого; 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других, не осуждая; 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открытость себе и другим; </w:t>
      </w:r>
    </w:p>
    <w:p w:rsidR="002F7138" w:rsidRPr="002F7138" w:rsidRDefault="002F7138" w:rsidP="002F7138">
      <w:pPr>
        <w:autoSpaceDE w:val="0"/>
        <w:autoSpaceDN w:val="0"/>
        <w:spacing w:before="190" w:after="0" w:line="230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:rsidR="002F7138" w:rsidRPr="00872208" w:rsidRDefault="002F7138" w:rsidP="002F7138">
      <w:pPr>
        <w:autoSpaceDE w:val="0"/>
        <w:autoSpaceDN w:val="0"/>
        <w:spacing w:before="322" w:after="0" w:line="230" w:lineRule="auto"/>
        <w:jc w:val="both"/>
        <w:rPr>
          <w:lang w:val="ru-RU"/>
        </w:rPr>
      </w:pPr>
      <w:r w:rsidRPr="0087220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72208" w:rsidRDefault="002F7138" w:rsidP="002F7138">
      <w:pPr>
        <w:tabs>
          <w:tab w:val="left" w:pos="180"/>
        </w:tabs>
        <w:autoSpaceDE w:val="0"/>
        <w:autoSpaceDN w:val="0"/>
        <w:spacing w:before="168" w:after="0" w:line="288" w:lineRule="auto"/>
        <w:jc w:val="both"/>
        <w:rPr>
          <w:lang w:val="ru-RU"/>
        </w:rPr>
      </w:pPr>
      <w:r w:rsidRPr="00872208">
        <w:rPr>
          <w:lang w:val="ru-RU"/>
        </w:rPr>
        <w:tab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1) Выделять проблематику русских народных и литературных сказок, пословиц и пог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го национального сознания культурные и нравственные смыслы в произведениях о Мос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ве как столице России и о русском лесе; </w:t>
      </w:r>
      <w:r w:rsidRPr="002F7138">
        <w:rPr>
          <w:lang w:val="ru-RU"/>
        </w:rPr>
        <w:tab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2) иметь начальные представления о богатстве русской литературы и культуры в контексте культур народов России; о русских наци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нальных традициях в рождественских произведениях и </w:t>
      </w:r>
      <w:r w:rsidRPr="002F7138">
        <w:rPr>
          <w:lang w:val="ru-RU"/>
        </w:rPr>
        <w:br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произведениях о семейных ценностях; </w:t>
      </w:r>
    </w:p>
    <w:p w:rsidR="002F7138" w:rsidRPr="002F7138" w:rsidRDefault="002F7138" w:rsidP="002F7138">
      <w:pPr>
        <w:tabs>
          <w:tab w:val="left" w:pos="180"/>
        </w:tabs>
        <w:autoSpaceDE w:val="0"/>
        <w:autoSpaceDN w:val="0"/>
        <w:spacing w:before="168" w:after="0" w:line="288" w:lineRule="auto"/>
        <w:jc w:val="both"/>
        <w:rPr>
          <w:lang w:val="ru-RU"/>
        </w:rPr>
      </w:pP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блемах подростков и о своеобразии русского языка и родной речи; </w:t>
      </w:r>
      <w:r w:rsidRPr="002F7138">
        <w:rPr>
          <w:lang w:val="ru-RU"/>
        </w:rPr>
        <w:br/>
      </w:r>
      <w:r w:rsidRPr="002F7138">
        <w:rPr>
          <w:lang w:val="ru-RU"/>
        </w:rPr>
        <w:tab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4) 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ко-культурные комментарии и собственные тексты интерпретирующего характера в фо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мате ответа на вопрос, сопоставлять произведения словесного искусства с произведени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я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 xml:space="preserve">ми других искусств и учиться отбирать произведения для самостоятельного чтения; </w:t>
      </w:r>
      <w:r w:rsidRPr="002F7138">
        <w:rPr>
          <w:lang w:val="ru-RU"/>
        </w:rPr>
        <w:br/>
      </w:r>
      <w:r w:rsidRPr="002F7138">
        <w:rPr>
          <w:lang w:val="ru-RU"/>
        </w:rPr>
        <w:tab/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5) иметь начальные представления о проектно-исследовательской деятельности, офор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лении и предъявлении её результатов, владеть элементарными умениями работы с разн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ы</w:t>
      </w:r>
      <w:r w:rsidRPr="002F7138">
        <w:rPr>
          <w:rFonts w:ascii="Times New Roman" w:eastAsia="Times New Roman" w:hAnsi="Times New Roman"/>
          <w:color w:val="000000"/>
          <w:sz w:val="24"/>
          <w:lang w:val="ru-RU"/>
        </w:rPr>
        <w:t>ми источниками информации.</w:t>
      </w:r>
    </w:p>
    <w:p w:rsidR="00613326" w:rsidRDefault="00613326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</w:pPr>
    </w:p>
    <w:p w:rsidR="00872208" w:rsidRDefault="00872208">
      <w:pPr>
        <w:rPr>
          <w:lang w:val="ru-RU"/>
        </w:rPr>
        <w:sectPr w:rsidR="00872208" w:rsidSect="002F7138">
          <w:pgSz w:w="11906" w:h="16838"/>
          <w:pgMar w:top="426" w:right="850" w:bottom="426" w:left="1701" w:header="708" w:footer="708" w:gutter="0"/>
          <w:cols w:space="708"/>
          <w:docGrid w:linePitch="360"/>
        </w:sectPr>
      </w:pPr>
    </w:p>
    <w:p w:rsidR="00872208" w:rsidRDefault="00872208" w:rsidP="00872208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432"/>
        <w:gridCol w:w="3678"/>
        <w:gridCol w:w="851"/>
        <w:gridCol w:w="10"/>
        <w:gridCol w:w="982"/>
        <w:gridCol w:w="1381"/>
        <w:gridCol w:w="60"/>
        <w:gridCol w:w="1082"/>
        <w:gridCol w:w="1488"/>
        <w:gridCol w:w="1788"/>
        <w:gridCol w:w="3760"/>
        <w:gridCol w:w="60"/>
      </w:tblGrid>
      <w:tr w:rsidR="00872208" w:rsidTr="00872208">
        <w:trPr>
          <w:gridAfter w:val="1"/>
          <w:wAfter w:w="60" w:type="dxa"/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3B0A90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3B0A90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</w:t>
            </w:r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</w:t>
            </w:r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граммы</w:t>
            </w:r>
          </w:p>
        </w:tc>
        <w:tc>
          <w:tcPr>
            <w:tcW w:w="3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3B0A90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3B0A90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3B0A9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3B0A90">
            <w:pPr>
              <w:autoSpaceDE w:val="0"/>
              <w:autoSpaceDN w:val="0"/>
              <w:spacing w:before="78" w:after="0" w:line="245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3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3B0A90">
            <w:pPr>
              <w:autoSpaceDE w:val="0"/>
              <w:autoSpaceDN w:val="0"/>
              <w:spacing w:before="78" w:after="0" w:line="245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72208" w:rsidTr="00740069">
        <w:trPr>
          <w:gridAfter w:val="1"/>
          <w:wAfter w:w="60" w:type="dxa"/>
          <w:trHeight w:hRule="exact" w:val="922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Default="00872208" w:rsidP="003B0A90"/>
        </w:tc>
        <w:tc>
          <w:tcPr>
            <w:tcW w:w="3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Default="00872208" w:rsidP="003B0A90"/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3B0A90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872208">
            <w:pPr>
              <w:autoSpaceDE w:val="0"/>
              <w:autoSpaceDN w:val="0"/>
              <w:spacing w:before="78" w:after="0" w:line="245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3B0A90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Default="00872208" w:rsidP="003B0A90"/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Default="00872208" w:rsidP="003B0A90"/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Default="00872208" w:rsidP="003B0A90"/>
        </w:tc>
        <w:tc>
          <w:tcPr>
            <w:tcW w:w="3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208" w:rsidRDefault="00872208" w:rsidP="003B0A90"/>
        </w:tc>
      </w:tr>
      <w:tr w:rsidR="00872208" w:rsidTr="00872208">
        <w:trPr>
          <w:gridAfter w:val="1"/>
          <w:wAfter w:w="60" w:type="dxa"/>
          <w:trHeight w:hRule="exact" w:val="350"/>
        </w:trPr>
        <w:tc>
          <w:tcPr>
            <w:tcW w:w="15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3B0A90">
            <w:pPr>
              <w:autoSpaceDE w:val="0"/>
              <w:autoSpaceDN w:val="0"/>
              <w:spacing w:before="80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87220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</w:t>
            </w:r>
            <w:proofErr w:type="spellEnd"/>
            <w:r w:rsidRPr="0087220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1. </w:t>
            </w:r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РОССИЯ — РОДИНА МОЯ</w:t>
            </w:r>
          </w:p>
        </w:tc>
      </w:tr>
      <w:tr w:rsidR="00872208" w:rsidRPr="0028475B" w:rsidTr="00740069">
        <w:trPr>
          <w:gridAfter w:val="1"/>
          <w:wAfter w:w="60" w:type="dxa"/>
          <w:trHeight w:hRule="exact" w:val="1195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3B0A90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87220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1.1.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3B0A90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Преданья</w:t>
            </w:r>
            <w:proofErr w:type="spellEnd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старины</w:t>
            </w:r>
            <w:proofErr w:type="spellEnd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глубокой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3B0A90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hAnsi="Times New Roman" w:cs="Times New Roman"/>
                <w:lang w:val="ru-RU"/>
              </w:rPr>
              <w:t>Составление сравнительных таблиц по пр</w:t>
            </w:r>
            <w:r w:rsidRPr="00872208">
              <w:rPr>
                <w:rFonts w:ascii="Times New Roman" w:hAnsi="Times New Roman" w:cs="Times New Roman"/>
                <w:lang w:val="ru-RU"/>
              </w:rPr>
              <w:t>о</w:t>
            </w:r>
            <w:r w:rsidRPr="00872208">
              <w:rPr>
                <w:rFonts w:ascii="Times New Roman" w:hAnsi="Times New Roman" w:cs="Times New Roman"/>
                <w:lang w:val="ru-RU"/>
              </w:rPr>
              <w:t>изведениям.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hAnsi="Times New Roman" w:cs="Times New Roman"/>
                <w:lang w:val="ru-RU"/>
              </w:rPr>
              <w:t>Рабочие листы.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0175CB" w:rsidRDefault="000175CB" w:rsidP="000175CB">
            <w:pPr>
              <w:rPr>
                <w:rFonts w:ascii="Times New Roman" w:hAnsi="Times New Roman" w:cs="Times New Roman"/>
                <w:lang w:val="ru-RU"/>
              </w:rPr>
            </w:pP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Российская электронная школа 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https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://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resh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edu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subject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/14/5/</w:t>
            </w:r>
            <w:r w:rsidRPr="000175CB">
              <w:rPr>
                <w:rFonts w:ascii="Times New Roman" w:hAnsi="Times New Roman" w:cs="Times New Roman"/>
                <w:color w:val="000000"/>
                <w:lang w:val="ru-RU"/>
              </w:rPr>
              <w:br/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://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www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edu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/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modules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php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?</w:t>
            </w:r>
          </w:p>
        </w:tc>
      </w:tr>
      <w:tr w:rsidR="00872208" w:rsidTr="000175CB">
        <w:trPr>
          <w:gridAfter w:val="1"/>
          <w:wAfter w:w="60" w:type="dxa"/>
          <w:trHeight w:hRule="exact" w:val="11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3B0A90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87220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1.2.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3B0A90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Города</w:t>
            </w:r>
            <w:proofErr w:type="spellEnd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земли</w:t>
            </w:r>
            <w:proofErr w:type="spellEnd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русской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872208">
              <w:rPr>
                <w:rFonts w:ascii="Times New Roman" w:eastAsia="Times New Roman" w:hAnsi="Times New Roman" w:cs="Times New Roman"/>
                <w:color w:val="000000"/>
                <w:w w:val="97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3B0A90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hAnsi="Times New Roman" w:cs="Times New Roman"/>
                <w:lang w:val="ru-RU"/>
              </w:rPr>
              <w:t>Работа с н</w:t>
            </w:r>
            <w:r w:rsidRPr="00872208">
              <w:rPr>
                <w:rFonts w:ascii="Times New Roman" w:hAnsi="Times New Roman" w:cs="Times New Roman"/>
                <w:lang w:val="ru-RU"/>
              </w:rPr>
              <w:t>а</w:t>
            </w:r>
            <w:r w:rsidRPr="00872208">
              <w:rPr>
                <w:rFonts w:ascii="Times New Roman" w:hAnsi="Times New Roman" w:cs="Times New Roman"/>
                <w:lang w:val="ru-RU"/>
              </w:rPr>
              <w:t>глядным мат</w:t>
            </w:r>
            <w:r w:rsidRPr="00872208">
              <w:rPr>
                <w:rFonts w:ascii="Times New Roman" w:hAnsi="Times New Roman" w:cs="Times New Roman"/>
                <w:lang w:val="ru-RU"/>
              </w:rPr>
              <w:t>е</w:t>
            </w:r>
            <w:r w:rsidRPr="00872208">
              <w:rPr>
                <w:rFonts w:ascii="Times New Roman" w:hAnsi="Times New Roman" w:cs="Times New Roman"/>
                <w:lang w:val="ru-RU"/>
              </w:rPr>
              <w:t>риалом.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0175CB" w:rsidRDefault="000175CB" w:rsidP="003B0A90">
            <w:pPr>
              <w:rPr>
                <w:rFonts w:ascii="Times New Roman" w:hAnsi="Times New Roman" w:cs="Times New Roman"/>
              </w:rPr>
            </w:pP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://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lit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.1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september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/ – Электронная версия газеты «Литература».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Сайт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учителей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«Я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иду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литературы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872208" w:rsidRPr="0028475B" w:rsidTr="00740069">
        <w:trPr>
          <w:gridAfter w:val="1"/>
          <w:wAfter w:w="60" w:type="dxa"/>
          <w:trHeight w:hRule="exact" w:val="639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3B0A90">
            <w:pPr>
              <w:autoSpaceDE w:val="0"/>
              <w:autoSpaceDN w:val="0"/>
              <w:spacing w:before="76" w:after="0" w:line="233" w:lineRule="auto"/>
              <w:jc w:val="center"/>
              <w:rPr>
                <w:sz w:val="20"/>
                <w:szCs w:val="20"/>
              </w:rPr>
            </w:pPr>
            <w:r w:rsidRPr="0087220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1.3.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3B0A90">
            <w:pPr>
              <w:autoSpaceDE w:val="0"/>
              <w:autoSpaceDN w:val="0"/>
              <w:spacing w:before="76" w:after="0" w:line="233" w:lineRule="auto"/>
              <w:ind w:left="72"/>
              <w:rPr>
                <w:sz w:val="20"/>
                <w:szCs w:val="20"/>
              </w:rPr>
            </w:pPr>
            <w:proofErr w:type="spellStart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Родные</w:t>
            </w:r>
            <w:proofErr w:type="spellEnd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просторы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Default="00872208" w:rsidP="003B0A90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72208">
              <w:rPr>
                <w:rFonts w:ascii="Times New Roman" w:hAnsi="Times New Roman" w:cs="Times New Roman"/>
                <w:lang w:val="ru-RU"/>
              </w:rPr>
              <w:t>Творческие задания.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72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Проверочная раб</w:t>
            </w:r>
            <w:r w:rsidRPr="00872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72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75CB" w:rsidRPr="003B0A90" w:rsidRDefault="000175CB" w:rsidP="003B0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B0A90">
              <w:rPr>
                <w:rFonts w:ascii="Times New Roman" w:hAnsi="Times New Roman"/>
                <w:sz w:val="24"/>
                <w:szCs w:val="24"/>
              </w:rPr>
              <w:t>http</w:t>
            </w:r>
            <w:r w:rsidRPr="003B0A90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3B0A90">
              <w:rPr>
                <w:rFonts w:ascii="Times New Roman" w:hAnsi="Times New Roman"/>
                <w:sz w:val="24"/>
                <w:szCs w:val="24"/>
              </w:rPr>
              <w:t>www</w:t>
            </w:r>
            <w:r w:rsidRPr="003B0A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3B0A90">
              <w:rPr>
                <w:rFonts w:ascii="Times New Roman" w:hAnsi="Times New Roman"/>
                <w:sz w:val="24"/>
                <w:szCs w:val="24"/>
              </w:rPr>
              <w:t>rulex</w:t>
            </w:r>
            <w:proofErr w:type="spellEnd"/>
            <w:r w:rsidRPr="003B0A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3B0A90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3B0A90">
              <w:rPr>
                <w:rFonts w:ascii="Times New Roman" w:hAnsi="Times New Roman"/>
                <w:sz w:val="24"/>
                <w:szCs w:val="24"/>
                <w:lang w:val="ru-RU"/>
              </w:rPr>
              <w:t>/ Русский би</w:t>
            </w:r>
            <w:r w:rsidRPr="003B0A90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3B0A90">
              <w:rPr>
                <w:rFonts w:ascii="Times New Roman" w:hAnsi="Times New Roman"/>
                <w:sz w:val="24"/>
                <w:szCs w:val="24"/>
                <w:lang w:val="ru-RU"/>
              </w:rPr>
              <w:t>графический словарь.</w:t>
            </w:r>
          </w:p>
          <w:p w:rsidR="00872208" w:rsidRPr="000175CB" w:rsidRDefault="00872208" w:rsidP="003B0A90">
            <w:pPr>
              <w:rPr>
                <w:lang w:val="ru-RU"/>
              </w:rPr>
            </w:pPr>
          </w:p>
        </w:tc>
      </w:tr>
      <w:tr w:rsidR="00872208" w:rsidTr="00872208">
        <w:trPr>
          <w:gridAfter w:val="1"/>
          <w:wAfter w:w="60" w:type="dxa"/>
          <w:trHeight w:hRule="exact" w:val="348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proofErr w:type="spellStart"/>
            <w:r w:rsidRPr="008722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</w:t>
            </w:r>
            <w:proofErr w:type="spellEnd"/>
            <w:r w:rsidRPr="008722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722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</w:t>
            </w:r>
            <w:proofErr w:type="spellEnd"/>
            <w:r w:rsidRPr="008722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8722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sz w:val="24"/>
                <w:szCs w:val="24"/>
                <w:lang w:val="ru-RU"/>
              </w:rPr>
            </w:pPr>
            <w:r w:rsidRPr="00872208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12</w:t>
            </w:r>
          </w:p>
        </w:tc>
        <w:tc>
          <w:tcPr>
            <w:tcW w:w="10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872208">
            <w:pPr>
              <w:jc w:val="center"/>
              <w:rPr>
                <w:sz w:val="24"/>
                <w:szCs w:val="24"/>
              </w:rPr>
            </w:pPr>
          </w:p>
        </w:tc>
      </w:tr>
      <w:tr w:rsidR="00872208" w:rsidTr="00872208">
        <w:trPr>
          <w:gridAfter w:val="1"/>
          <w:wAfter w:w="60" w:type="dxa"/>
          <w:trHeight w:hRule="exact" w:val="348"/>
        </w:trPr>
        <w:tc>
          <w:tcPr>
            <w:tcW w:w="15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2208" w:rsidRPr="00872208" w:rsidRDefault="00872208" w:rsidP="003B0A90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87220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Раздел</w:t>
            </w:r>
            <w:proofErr w:type="spellEnd"/>
            <w:r w:rsidRPr="0087220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 xml:space="preserve"> 2. </w:t>
            </w:r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РУССКИЕ ТРАДИЦИИ</w:t>
            </w:r>
          </w:p>
        </w:tc>
      </w:tr>
      <w:tr w:rsidR="003B0A90" w:rsidTr="00740069">
        <w:trPr>
          <w:gridAfter w:val="1"/>
          <w:wAfter w:w="60" w:type="dxa"/>
          <w:trHeight w:hRule="exact" w:val="7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872208" w:rsidRDefault="003B0A90" w:rsidP="003B0A90">
            <w:pPr>
              <w:autoSpaceDE w:val="0"/>
              <w:autoSpaceDN w:val="0"/>
              <w:spacing w:before="78" w:after="0" w:line="230" w:lineRule="auto"/>
              <w:jc w:val="center"/>
              <w:rPr>
                <w:sz w:val="20"/>
                <w:szCs w:val="20"/>
              </w:rPr>
            </w:pPr>
            <w:r w:rsidRPr="00872208">
              <w:rPr>
                <w:rFonts w:ascii="Times New Roman" w:eastAsia="Times New Roman" w:hAnsi="Times New Roman"/>
                <w:color w:val="000000"/>
                <w:w w:val="97"/>
                <w:sz w:val="20"/>
                <w:szCs w:val="20"/>
              </w:rPr>
              <w:t>2.1.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872208" w:rsidRDefault="003B0A90" w:rsidP="003B0A90">
            <w:pPr>
              <w:autoSpaceDE w:val="0"/>
              <w:autoSpaceDN w:val="0"/>
              <w:spacing w:before="78" w:after="0" w:line="230" w:lineRule="auto"/>
              <w:ind w:left="72"/>
              <w:rPr>
                <w:sz w:val="20"/>
                <w:szCs w:val="20"/>
              </w:rPr>
            </w:pPr>
            <w:proofErr w:type="spellStart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Праздники</w:t>
            </w:r>
            <w:proofErr w:type="spellEnd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русского</w:t>
            </w:r>
            <w:proofErr w:type="spellEnd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  <w:proofErr w:type="spellStart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>мира</w:t>
            </w:r>
            <w:proofErr w:type="spellEnd"/>
            <w:r w:rsidRPr="00872208">
              <w:rPr>
                <w:rFonts w:ascii="Times New Roman" w:eastAsia="Times New Roman" w:hAnsi="Times New Roman"/>
                <w:b/>
                <w:color w:val="000000"/>
                <w:w w:val="97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B0A90" w:rsidP="00740069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069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B0A90" w:rsidP="00740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00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B0A90" w:rsidP="007400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740069">
              <w:rPr>
                <w:rFonts w:ascii="Times New Roman" w:hAnsi="Times New Roman" w:cs="Times New Roman"/>
                <w:lang w:val="ru-RU"/>
              </w:rPr>
              <w:t>Выразительное чтение.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B0A90" w:rsidP="00740069">
            <w:pPr>
              <w:jc w:val="center"/>
              <w:rPr>
                <w:rFonts w:ascii="Times New Roman" w:hAnsi="Times New Roman" w:cs="Times New Roman"/>
              </w:rPr>
            </w:pPr>
            <w:r w:rsidRPr="00740069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0175CB" w:rsidRDefault="003B0A90" w:rsidP="003B0A90">
            <w:pPr>
              <w:rPr>
                <w:rFonts w:ascii="Times New Roman" w:hAnsi="Times New Roman" w:cs="Times New Roman"/>
              </w:rPr>
            </w:pP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http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://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lit</w:t>
            </w:r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.1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september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.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/ – Электронная версия газеты «Литература».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Сайт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учителей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«Я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иду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урок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литературы</w:t>
            </w:r>
            <w:proofErr w:type="spellEnd"/>
            <w:r w:rsidRPr="00017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</w:t>
            </w:r>
          </w:p>
        </w:tc>
      </w:tr>
      <w:tr w:rsidR="003B0A90" w:rsidTr="00740069">
        <w:trPr>
          <w:gridAfter w:val="1"/>
          <w:wAfter w:w="60" w:type="dxa"/>
          <w:trHeight w:hRule="exact" w:val="348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B0A90" w:rsidP="003B0A90">
            <w:pPr>
              <w:autoSpaceDE w:val="0"/>
              <w:autoSpaceDN w:val="0"/>
              <w:spacing w:before="76" w:after="0" w:line="233" w:lineRule="auto"/>
              <w:ind w:left="72"/>
              <w:rPr>
                <w:b/>
              </w:rPr>
            </w:pPr>
            <w:proofErr w:type="spellStart"/>
            <w:r w:rsidRPr="00740069">
              <w:rPr>
                <w:rFonts w:ascii="Times New Roman" w:eastAsia="Times New Roman" w:hAnsi="Times New Roman"/>
                <w:b/>
                <w:color w:val="000000"/>
                <w:w w:val="97"/>
              </w:rPr>
              <w:t>Итого</w:t>
            </w:r>
            <w:proofErr w:type="spellEnd"/>
            <w:r w:rsidRPr="00740069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740069">
              <w:rPr>
                <w:rFonts w:ascii="Times New Roman" w:eastAsia="Times New Roman" w:hAnsi="Times New Roman"/>
                <w:b/>
                <w:color w:val="000000"/>
                <w:w w:val="97"/>
              </w:rPr>
              <w:t>по</w:t>
            </w:r>
            <w:proofErr w:type="spellEnd"/>
            <w:r w:rsidRPr="00740069">
              <w:rPr>
                <w:rFonts w:ascii="Times New Roman" w:eastAsia="Times New Roman" w:hAnsi="Times New Roman"/>
                <w:b/>
                <w:color w:val="000000"/>
                <w:w w:val="97"/>
              </w:rPr>
              <w:t xml:space="preserve"> </w:t>
            </w:r>
            <w:proofErr w:type="spellStart"/>
            <w:r w:rsidRPr="00740069">
              <w:rPr>
                <w:rFonts w:ascii="Times New Roman" w:eastAsia="Times New Roman" w:hAnsi="Times New Roman"/>
                <w:b/>
                <w:color w:val="000000"/>
                <w:w w:val="97"/>
              </w:rPr>
              <w:t>разделу</w:t>
            </w:r>
            <w:proofErr w:type="spellEnd"/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42673" w:rsidP="0074006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lang w:val="ru-RU"/>
              </w:rPr>
              <w:t>5</w:t>
            </w:r>
          </w:p>
        </w:tc>
        <w:tc>
          <w:tcPr>
            <w:tcW w:w="105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B0A90" w:rsidP="007400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A90" w:rsidTr="00740069">
        <w:trPr>
          <w:trHeight w:hRule="exact" w:val="798"/>
        </w:trPr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B0A90" w:rsidP="003B0A90">
            <w:pPr>
              <w:autoSpaceDE w:val="0"/>
              <w:autoSpaceDN w:val="0"/>
              <w:spacing w:before="76" w:after="0" w:line="245" w:lineRule="auto"/>
              <w:ind w:left="72" w:right="864"/>
              <w:rPr>
                <w:b/>
                <w:lang w:val="ru-RU"/>
              </w:rPr>
            </w:pPr>
            <w:r w:rsidRPr="00740069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ОБЩЕЕ КОЛИЧЕСТВО Ч</w:t>
            </w:r>
            <w:r w:rsidRPr="00740069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А</w:t>
            </w:r>
            <w:r w:rsidRPr="00740069">
              <w:rPr>
                <w:rFonts w:ascii="Times New Roman" w:eastAsia="Times New Roman" w:hAnsi="Times New Roman"/>
                <w:b/>
                <w:color w:val="000000"/>
                <w:w w:val="97"/>
                <w:lang w:val="ru-RU"/>
              </w:rPr>
              <w:t>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42673" w:rsidP="0074006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B0A90" w:rsidP="00740069">
            <w:pPr>
              <w:autoSpaceDE w:val="0"/>
              <w:autoSpaceDN w:val="0"/>
              <w:spacing w:before="76" w:after="0" w:line="233" w:lineRule="auto"/>
              <w:ind w:left="7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740069" w:rsidRDefault="00342673" w:rsidP="007400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/>
        </w:tc>
      </w:tr>
    </w:tbl>
    <w:p w:rsidR="00872208" w:rsidRDefault="00872208">
      <w:pPr>
        <w:rPr>
          <w:lang w:val="ru-RU"/>
        </w:rPr>
      </w:pPr>
    </w:p>
    <w:p w:rsidR="00740069" w:rsidRDefault="00740069">
      <w:pPr>
        <w:rPr>
          <w:lang w:val="ru-RU"/>
        </w:rPr>
      </w:pPr>
    </w:p>
    <w:p w:rsidR="00740069" w:rsidRDefault="00740069">
      <w:pPr>
        <w:rPr>
          <w:lang w:val="ru-RU"/>
        </w:rPr>
      </w:pPr>
    </w:p>
    <w:p w:rsidR="00740069" w:rsidRDefault="00740069">
      <w:pPr>
        <w:rPr>
          <w:lang w:val="ru-RU"/>
        </w:rPr>
      </w:pPr>
    </w:p>
    <w:p w:rsidR="00740069" w:rsidRDefault="00740069">
      <w:pPr>
        <w:rPr>
          <w:lang w:val="ru-RU"/>
        </w:rPr>
      </w:pPr>
    </w:p>
    <w:p w:rsidR="00740069" w:rsidRDefault="00740069">
      <w:pPr>
        <w:rPr>
          <w:lang w:val="ru-RU"/>
        </w:rPr>
      </w:pPr>
    </w:p>
    <w:p w:rsidR="00740069" w:rsidRDefault="00740069">
      <w:pPr>
        <w:rPr>
          <w:lang w:val="ru-RU"/>
        </w:rPr>
      </w:pPr>
    </w:p>
    <w:p w:rsidR="00740069" w:rsidRDefault="00740069">
      <w:pPr>
        <w:rPr>
          <w:lang w:val="ru-RU"/>
        </w:rPr>
      </w:pPr>
    </w:p>
    <w:p w:rsidR="00740069" w:rsidRDefault="00740069">
      <w:pPr>
        <w:rPr>
          <w:lang w:val="ru-RU"/>
        </w:rPr>
      </w:pPr>
    </w:p>
    <w:p w:rsidR="00740069" w:rsidRDefault="00740069">
      <w:pPr>
        <w:rPr>
          <w:lang w:val="ru-RU"/>
        </w:rPr>
      </w:pPr>
    </w:p>
    <w:p w:rsidR="00740069" w:rsidRDefault="00740069">
      <w:pPr>
        <w:rPr>
          <w:lang w:val="ru-RU"/>
        </w:rPr>
      </w:pPr>
    </w:p>
    <w:p w:rsidR="00740069" w:rsidRDefault="00740069">
      <w:pPr>
        <w:rPr>
          <w:lang w:val="ru-RU"/>
        </w:rPr>
      </w:pPr>
    </w:p>
    <w:p w:rsidR="00740069" w:rsidRDefault="00740069">
      <w:pPr>
        <w:rPr>
          <w:lang w:val="ru-RU"/>
        </w:rPr>
        <w:sectPr w:rsidR="00740069" w:rsidSect="00872208">
          <w:pgSz w:w="16838" w:h="11906" w:orient="landscape"/>
          <w:pgMar w:top="851" w:right="425" w:bottom="426" w:left="425" w:header="709" w:footer="709" w:gutter="0"/>
          <w:cols w:space="708"/>
          <w:docGrid w:linePitch="360"/>
        </w:sectPr>
      </w:pPr>
    </w:p>
    <w:p w:rsidR="003B0A90" w:rsidRDefault="003B0A90" w:rsidP="003B0A90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lastRenderedPageBreak/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708"/>
        <w:gridCol w:w="2978"/>
        <w:gridCol w:w="732"/>
        <w:gridCol w:w="1620"/>
        <w:gridCol w:w="1668"/>
        <w:gridCol w:w="1082"/>
        <w:gridCol w:w="1764"/>
      </w:tblGrid>
      <w:tr w:rsidR="003B0A90" w:rsidTr="00A90C5B">
        <w:trPr>
          <w:trHeight w:hRule="exact" w:val="49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3B0A90" w:rsidTr="00A90C5B">
        <w:trPr>
          <w:trHeight w:hRule="exact" w:val="828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90" w:rsidRDefault="003B0A90" w:rsidP="003B0A90"/>
        </w:tc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90" w:rsidRDefault="003B0A90" w:rsidP="003B0A90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90" w:rsidRDefault="003B0A90" w:rsidP="003B0A90"/>
        </w:tc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A90" w:rsidRDefault="003B0A90" w:rsidP="003B0A90"/>
        </w:tc>
      </w:tr>
      <w:tr w:rsidR="003B0A90" w:rsidTr="00A90C5B">
        <w:trPr>
          <w:trHeight w:hRule="exact"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3B0A90" w:rsidRDefault="003B0A90" w:rsidP="003B0A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>Знакомство с предметом и учебным пособием.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A90C5B" w:rsidP="003B0A90">
            <w:pPr>
              <w:rPr>
                <w:lang w:val="ru-RU"/>
              </w:rPr>
            </w:pPr>
            <w:r>
              <w:rPr>
                <w:lang w:val="ru-RU"/>
              </w:rPr>
              <w:t>Устный опрос.</w:t>
            </w:r>
          </w:p>
        </w:tc>
      </w:tr>
      <w:tr w:rsidR="003B0A90" w:rsidTr="00A90C5B">
        <w:trPr>
          <w:trHeight w:hRule="exact" w:val="14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3B0A90" w:rsidRDefault="003B0A90" w:rsidP="003B0A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>Старая пословица век не сл</w:t>
            </w:r>
            <w:r w:rsidRPr="003B0A90">
              <w:rPr>
                <w:rFonts w:ascii="Times New Roman" w:hAnsi="Times New Roman" w:cs="Times New Roman"/>
                <w:lang w:val="ru-RU"/>
              </w:rPr>
              <w:t>о</w:t>
            </w:r>
            <w:r w:rsidRPr="003B0A90">
              <w:rPr>
                <w:rFonts w:ascii="Times New Roman" w:hAnsi="Times New Roman" w:cs="Times New Roman"/>
                <w:lang w:val="ru-RU"/>
              </w:rPr>
              <w:t>мится. Пословицы и поговорки о Родине, России, русском н</w:t>
            </w:r>
            <w:r w:rsidRPr="003B0A90">
              <w:rPr>
                <w:rFonts w:ascii="Times New Roman" w:hAnsi="Times New Roman" w:cs="Times New Roman"/>
                <w:lang w:val="ru-RU"/>
              </w:rPr>
              <w:t>а</w:t>
            </w:r>
            <w:r w:rsidRPr="003B0A90">
              <w:rPr>
                <w:rFonts w:ascii="Times New Roman" w:hAnsi="Times New Roman" w:cs="Times New Roman"/>
                <w:lang w:val="ru-RU"/>
              </w:rPr>
              <w:t>роде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094989" w:rsidP="003B0A90">
            <w:r w:rsidRPr="00872208">
              <w:rPr>
                <w:rFonts w:ascii="Times New Roman" w:hAnsi="Times New Roman" w:cs="Times New Roman"/>
                <w:lang w:val="ru-RU"/>
              </w:rPr>
              <w:t>Рабочие листы.</w:t>
            </w:r>
          </w:p>
        </w:tc>
      </w:tr>
      <w:tr w:rsidR="003B0A90" w:rsidTr="00A90C5B">
        <w:trPr>
          <w:trHeight w:hRule="exact" w:val="9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572878" w:rsidRDefault="003B0A90" w:rsidP="003B0A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>В сказочном лесу. Русская н</w:t>
            </w:r>
            <w:r w:rsidRPr="003B0A90">
              <w:rPr>
                <w:rFonts w:ascii="Times New Roman" w:hAnsi="Times New Roman" w:cs="Times New Roman"/>
                <w:lang w:val="ru-RU"/>
              </w:rPr>
              <w:t>а</w:t>
            </w:r>
            <w:r w:rsidRPr="003B0A90">
              <w:rPr>
                <w:rFonts w:ascii="Times New Roman" w:hAnsi="Times New Roman" w:cs="Times New Roman"/>
                <w:lang w:val="ru-RU"/>
              </w:rPr>
              <w:t>родная сказка «Лиса и Ме</w:t>
            </w:r>
            <w:r w:rsidRPr="003B0A90">
              <w:rPr>
                <w:rFonts w:ascii="Times New Roman" w:hAnsi="Times New Roman" w:cs="Times New Roman"/>
                <w:lang w:val="ru-RU"/>
              </w:rPr>
              <w:t>д</w:t>
            </w:r>
            <w:r w:rsidRPr="003B0A90">
              <w:rPr>
                <w:rFonts w:ascii="Times New Roman" w:hAnsi="Times New Roman" w:cs="Times New Roman"/>
                <w:lang w:val="ru-RU"/>
              </w:rPr>
              <w:t>ведь»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094989" w:rsidP="003B0A90">
            <w:r w:rsidRPr="00872208">
              <w:rPr>
                <w:rFonts w:ascii="Times New Roman" w:hAnsi="Times New Roman" w:cs="Times New Roman"/>
                <w:lang w:val="ru-RU"/>
              </w:rPr>
              <w:t>Рабочие листы.</w:t>
            </w:r>
          </w:p>
        </w:tc>
      </w:tr>
      <w:tr w:rsidR="003B0A90" w:rsidTr="00A90C5B">
        <w:trPr>
          <w:trHeight w:hRule="exact" w:val="844"/>
        </w:trPr>
        <w:tc>
          <w:tcPr>
            <w:tcW w:w="7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3B0A90" w:rsidRDefault="003B0A90" w:rsidP="003B0A90">
            <w:pPr>
              <w:jc w:val="both"/>
              <w:rPr>
                <w:rFonts w:ascii="Times New Roman" w:hAnsi="Times New Roman" w:cs="Times New Roman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 xml:space="preserve">Новая жизнь русских сказок. К.Г. Паустовский. </w:t>
            </w:r>
            <w:proofErr w:type="spellStart"/>
            <w:r w:rsidRPr="003B0A90">
              <w:rPr>
                <w:rFonts w:ascii="Times New Roman" w:hAnsi="Times New Roman" w:cs="Times New Roman"/>
              </w:rPr>
              <w:t>Сказка</w:t>
            </w:r>
            <w:proofErr w:type="spellEnd"/>
            <w:r w:rsidRPr="003B0A9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B0A90">
              <w:rPr>
                <w:rFonts w:ascii="Times New Roman" w:hAnsi="Times New Roman" w:cs="Times New Roman"/>
              </w:rPr>
              <w:t>Дремучий</w:t>
            </w:r>
            <w:proofErr w:type="spellEnd"/>
            <w:r w:rsidRPr="003B0A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B0A90">
              <w:rPr>
                <w:rFonts w:ascii="Times New Roman" w:hAnsi="Times New Roman" w:cs="Times New Roman"/>
              </w:rPr>
              <w:t>медведь</w:t>
            </w:r>
            <w:proofErr w:type="spellEnd"/>
            <w:r w:rsidRPr="003B0A9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/>
        </w:tc>
        <w:tc>
          <w:tcPr>
            <w:tcW w:w="17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094989" w:rsidP="003B0A90">
            <w:r w:rsidRPr="00872208">
              <w:rPr>
                <w:rFonts w:ascii="Times New Roman" w:hAnsi="Times New Roman" w:cs="Times New Roman"/>
                <w:lang w:val="ru-RU"/>
              </w:rPr>
              <w:t>Рабочие листы.</w:t>
            </w:r>
          </w:p>
        </w:tc>
      </w:tr>
      <w:tr w:rsidR="003B0A90" w:rsidTr="00A90C5B">
        <w:trPr>
          <w:trHeight w:hRule="exact" w:val="12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3B0A90" w:rsidRDefault="003B0A90" w:rsidP="003B0A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>«Края Москвы, края ро</w:t>
            </w:r>
            <w:r w:rsidRPr="003B0A90">
              <w:rPr>
                <w:rFonts w:ascii="Times New Roman" w:hAnsi="Times New Roman" w:cs="Times New Roman"/>
                <w:lang w:val="ru-RU"/>
              </w:rPr>
              <w:t>д</w:t>
            </w:r>
            <w:r w:rsidRPr="003B0A90">
              <w:rPr>
                <w:rFonts w:ascii="Times New Roman" w:hAnsi="Times New Roman" w:cs="Times New Roman"/>
                <w:lang w:val="ru-RU"/>
              </w:rPr>
              <w:t>ные…». Стихотворения А.С. Пушкина и М.Ю. Лермонтова о Москве.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A90C5B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A90C5B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094989" w:rsidP="003B0A90">
            <w:r w:rsidRPr="00872208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</w:tr>
      <w:tr w:rsidR="003B0A90" w:rsidTr="00A90C5B">
        <w:trPr>
          <w:trHeight w:hRule="exact" w:val="8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3B0A90" w:rsidRDefault="003B0A90" w:rsidP="003B0A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>Москва в произведениях ру</w:t>
            </w:r>
            <w:r w:rsidRPr="003B0A90">
              <w:rPr>
                <w:rFonts w:ascii="Times New Roman" w:hAnsi="Times New Roman" w:cs="Times New Roman"/>
                <w:lang w:val="ru-RU"/>
              </w:rPr>
              <w:t>с</w:t>
            </w:r>
            <w:r w:rsidRPr="003B0A90">
              <w:rPr>
                <w:rFonts w:ascii="Times New Roman" w:hAnsi="Times New Roman" w:cs="Times New Roman"/>
                <w:lang w:val="ru-RU"/>
              </w:rPr>
              <w:t>ских писателей. Л.Н. Март</w:t>
            </w:r>
            <w:r w:rsidRPr="003B0A90">
              <w:rPr>
                <w:rFonts w:ascii="Times New Roman" w:hAnsi="Times New Roman" w:cs="Times New Roman"/>
                <w:lang w:val="ru-RU"/>
              </w:rPr>
              <w:t>ы</w:t>
            </w:r>
            <w:r w:rsidRPr="003B0A90">
              <w:rPr>
                <w:rFonts w:ascii="Times New Roman" w:hAnsi="Times New Roman" w:cs="Times New Roman"/>
                <w:lang w:val="ru-RU"/>
              </w:rPr>
              <w:t>нов «Красные ворота».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A90C5B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A90C5B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094989" w:rsidP="003B0A90">
            <w:r w:rsidRPr="00872208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</w:tr>
      <w:tr w:rsidR="003B0A90" w:rsidTr="00A90C5B">
        <w:trPr>
          <w:trHeight w:hRule="exact" w:val="9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3B0A90" w:rsidRDefault="003B0A90" w:rsidP="003B0A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>Москва в произведениях ру</w:t>
            </w:r>
            <w:r w:rsidRPr="003B0A90">
              <w:rPr>
                <w:rFonts w:ascii="Times New Roman" w:hAnsi="Times New Roman" w:cs="Times New Roman"/>
                <w:lang w:val="ru-RU"/>
              </w:rPr>
              <w:t>с</w:t>
            </w:r>
            <w:r w:rsidRPr="003B0A90">
              <w:rPr>
                <w:rFonts w:ascii="Times New Roman" w:hAnsi="Times New Roman" w:cs="Times New Roman"/>
                <w:lang w:val="ru-RU"/>
              </w:rPr>
              <w:t>ских писателей. А.П. Чехов «В Москве на Трубной площади».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3B0A90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A90C5B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Pr="00A90C5B" w:rsidRDefault="00A90C5B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3B0A90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B0A90" w:rsidRDefault="00094989" w:rsidP="003B0A90">
            <w:r w:rsidRPr="00872208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</w:tr>
      <w:tr w:rsidR="00094989" w:rsidTr="00A90C5B">
        <w:trPr>
          <w:trHeight w:hRule="exact" w:val="140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3B0A90" w:rsidRDefault="00094989" w:rsidP="003B0A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>«Страна берёзового ситца». И.С. Соколова-Микитов «Ру</w:t>
            </w:r>
            <w:r w:rsidRPr="003B0A90">
              <w:rPr>
                <w:rFonts w:ascii="Times New Roman" w:hAnsi="Times New Roman" w:cs="Times New Roman"/>
                <w:lang w:val="ru-RU"/>
              </w:rPr>
              <w:t>с</w:t>
            </w:r>
            <w:r w:rsidRPr="003B0A90">
              <w:rPr>
                <w:rFonts w:ascii="Times New Roman" w:hAnsi="Times New Roman" w:cs="Times New Roman"/>
                <w:lang w:val="ru-RU"/>
              </w:rPr>
              <w:t xml:space="preserve">ский лес». Е.Д. </w:t>
            </w:r>
            <w:proofErr w:type="spellStart"/>
            <w:r w:rsidRPr="003B0A90">
              <w:rPr>
                <w:rFonts w:ascii="Times New Roman" w:hAnsi="Times New Roman" w:cs="Times New Roman"/>
                <w:lang w:val="ru-RU"/>
              </w:rPr>
              <w:t>Айпин</w:t>
            </w:r>
            <w:proofErr w:type="spellEnd"/>
            <w:r w:rsidRPr="003B0A90">
              <w:rPr>
                <w:rFonts w:ascii="Times New Roman" w:hAnsi="Times New Roman" w:cs="Times New Roman"/>
                <w:lang w:val="ru-RU"/>
              </w:rPr>
              <w:t xml:space="preserve"> «Наед</w:t>
            </w:r>
            <w:r w:rsidRPr="003B0A90">
              <w:rPr>
                <w:rFonts w:ascii="Times New Roman" w:hAnsi="Times New Roman" w:cs="Times New Roman"/>
                <w:lang w:val="ru-RU"/>
              </w:rPr>
              <w:t>и</w:t>
            </w:r>
            <w:r w:rsidRPr="003B0A90">
              <w:rPr>
                <w:rFonts w:ascii="Times New Roman" w:hAnsi="Times New Roman" w:cs="Times New Roman"/>
                <w:lang w:val="ru-RU"/>
              </w:rPr>
              <w:t>не с осенью. Вместо пролога» 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C54D6E">
            <w:r w:rsidRPr="00872208">
              <w:rPr>
                <w:rFonts w:ascii="Times New Roman" w:hAnsi="Times New Roman" w:cs="Times New Roman"/>
                <w:lang w:val="ru-RU"/>
              </w:rPr>
              <w:t>Рабочие листы.</w:t>
            </w:r>
          </w:p>
        </w:tc>
      </w:tr>
      <w:tr w:rsidR="00094989" w:rsidTr="00A90C5B">
        <w:trPr>
          <w:trHeight w:hRule="exact" w:val="142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3B0A90" w:rsidRDefault="00094989" w:rsidP="003B0A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 xml:space="preserve"> «Мне лепетал любимый лес…». Стихотворения о ру</w:t>
            </w:r>
            <w:r w:rsidRPr="003B0A90">
              <w:rPr>
                <w:rFonts w:ascii="Times New Roman" w:hAnsi="Times New Roman" w:cs="Times New Roman"/>
                <w:lang w:val="ru-RU"/>
              </w:rPr>
              <w:t>с</w:t>
            </w:r>
            <w:r w:rsidRPr="003B0A90">
              <w:rPr>
                <w:rFonts w:ascii="Times New Roman" w:hAnsi="Times New Roman" w:cs="Times New Roman"/>
                <w:lang w:val="ru-RU"/>
              </w:rPr>
              <w:t>ском лесе А.В. Кольцова, В.А. Рождественского, В.А. Сол</w:t>
            </w:r>
            <w:r w:rsidRPr="003B0A90">
              <w:rPr>
                <w:rFonts w:ascii="Times New Roman" w:hAnsi="Times New Roman" w:cs="Times New Roman"/>
                <w:lang w:val="ru-RU"/>
              </w:rPr>
              <w:t>о</w:t>
            </w:r>
            <w:r w:rsidRPr="003B0A90">
              <w:rPr>
                <w:rFonts w:ascii="Times New Roman" w:hAnsi="Times New Roman" w:cs="Times New Roman"/>
                <w:lang w:val="ru-RU"/>
              </w:rPr>
              <w:t>ухина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C54D6E">
            <w:r w:rsidRPr="00872208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</w:tr>
      <w:tr w:rsidR="00094989" w:rsidTr="00A90C5B">
        <w:trPr>
          <w:trHeight w:hRule="exact" w:val="71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3B0A90" w:rsidRDefault="00094989" w:rsidP="003B0A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>Проверочная работа по разделу «Россия – Родина моя»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r w:rsidRPr="00872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Проверочная раб</w:t>
            </w:r>
            <w:r w:rsidRPr="00872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8722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та.</w:t>
            </w:r>
          </w:p>
        </w:tc>
      </w:tr>
      <w:tr w:rsidR="00094989" w:rsidTr="00A90C5B">
        <w:trPr>
          <w:trHeight w:hRule="exact" w:val="9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3B0A90" w:rsidRDefault="00094989" w:rsidP="003B0A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>Уроки по вариативной части программы по разделу «Россия – Родина моя»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r w:rsidRPr="00740069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</w:tr>
      <w:tr w:rsidR="00094989" w:rsidTr="00A90C5B">
        <w:trPr>
          <w:trHeight w:hRule="exact" w:val="9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3B0A90" w:rsidRDefault="00094989" w:rsidP="003B0A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3B0A90">
              <w:rPr>
                <w:rFonts w:ascii="Times New Roman" w:hAnsi="Times New Roman" w:cs="Times New Roman"/>
                <w:lang w:val="ru-RU"/>
              </w:rPr>
              <w:t>Уроки по вариативной части программы по разделу «Россия – Родина моя»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r w:rsidRPr="00740069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</w:tr>
      <w:tr w:rsidR="00094989" w:rsidTr="00094989">
        <w:trPr>
          <w:trHeight w:hRule="exact" w:val="5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 xml:space="preserve">Светлый праздник Рождества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r w:rsidRPr="00740069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</w:tr>
      <w:tr w:rsidR="00094989" w:rsidTr="00A90C5B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3B0A90">
            <w:pPr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Б.Л. Пастернак «Рождестве</w:t>
            </w:r>
            <w:r w:rsidRPr="00A90C5B">
              <w:rPr>
                <w:rFonts w:ascii="Times New Roman" w:hAnsi="Times New Roman" w:cs="Times New Roman"/>
                <w:lang w:val="ru-RU"/>
              </w:rPr>
              <w:t>н</w:t>
            </w:r>
            <w:r w:rsidRPr="00A90C5B">
              <w:rPr>
                <w:rFonts w:ascii="Times New Roman" w:hAnsi="Times New Roman" w:cs="Times New Roman"/>
                <w:lang w:val="ru-RU"/>
              </w:rPr>
              <w:t>ская звезда»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r w:rsidRPr="00740069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</w:tr>
      <w:tr w:rsidR="00094989" w:rsidTr="00094989">
        <w:trPr>
          <w:trHeight w:hRule="exact" w:val="63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3B0A90">
            <w:pPr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А.И. Куприн «Бедный принц»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r w:rsidRPr="00740069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</w:tr>
      <w:tr w:rsidR="00094989" w:rsidTr="00A90C5B">
        <w:trPr>
          <w:trHeight w:hRule="exact" w:val="49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3B0A90">
            <w:pPr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А.И. Куприн «Бедный принц»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r w:rsidRPr="00740069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</w:tr>
      <w:tr w:rsidR="00094989" w:rsidTr="00A90C5B">
        <w:trPr>
          <w:trHeight w:hRule="exact" w:val="6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И.А. Ильин «Рождественское письмо»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A90C5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A90C5B" w:rsidRDefault="00094989" w:rsidP="00A90C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0C5B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/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Default="00094989" w:rsidP="003B0A90">
            <w:r w:rsidRPr="00740069">
              <w:rPr>
                <w:rFonts w:ascii="Times New Roman" w:hAnsi="Times New Roman" w:cs="Times New Roman"/>
                <w:lang w:val="ru-RU"/>
              </w:rPr>
              <w:t>Индивидуальные задания.</w:t>
            </w:r>
          </w:p>
        </w:tc>
      </w:tr>
      <w:tr w:rsidR="00094989" w:rsidRPr="00A90C5B" w:rsidTr="00A90C5B">
        <w:trPr>
          <w:trHeight w:hRule="exact" w:val="715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094989" w:rsidRDefault="00094989" w:rsidP="003B0A90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94989">
              <w:rPr>
                <w:rFonts w:ascii="Times New Roman" w:eastAsia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094989" w:rsidRDefault="00572878" w:rsidP="00A90C5B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094989" w:rsidRDefault="00094989" w:rsidP="00A90C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94989">
              <w:rPr>
                <w:rFonts w:ascii="Times New Roman" w:hAnsi="Times New Roman" w:cs="Times New Roman"/>
                <w:b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094989" w:rsidRDefault="00572878" w:rsidP="00A90C5B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094989" w:rsidRDefault="00094989" w:rsidP="003B0A90">
            <w:pPr>
              <w:rPr>
                <w:b/>
                <w:lang w:val="ru-RU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989" w:rsidRPr="00094989" w:rsidRDefault="00094989" w:rsidP="003B0A90">
            <w:pPr>
              <w:rPr>
                <w:b/>
                <w:lang w:val="ru-RU"/>
              </w:rPr>
            </w:pPr>
          </w:p>
        </w:tc>
      </w:tr>
    </w:tbl>
    <w:p w:rsidR="003B0A90" w:rsidRPr="00A90C5B" w:rsidRDefault="003B0A90" w:rsidP="003B0A90">
      <w:pPr>
        <w:autoSpaceDE w:val="0"/>
        <w:autoSpaceDN w:val="0"/>
        <w:spacing w:after="0" w:line="14" w:lineRule="exact"/>
        <w:rPr>
          <w:lang w:val="ru-RU"/>
        </w:rPr>
      </w:pPr>
    </w:p>
    <w:p w:rsidR="003B0A90" w:rsidRPr="00A90C5B" w:rsidRDefault="003B0A90" w:rsidP="003B0A90">
      <w:pPr>
        <w:rPr>
          <w:lang w:val="ru-RU"/>
        </w:rPr>
        <w:sectPr w:rsidR="003B0A90" w:rsidRPr="00A90C5B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B0A90" w:rsidRDefault="003B0A90" w:rsidP="003B0A90">
      <w:pPr>
        <w:autoSpaceDE w:val="0"/>
        <w:autoSpaceDN w:val="0"/>
        <w:spacing w:after="66" w:line="220" w:lineRule="exact"/>
      </w:pPr>
    </w:p>
    <w:p w:rsidR="003B0A90" w:rsidRDefault="003B0A90" w:rsidP="003B0A90">
      <w:pPr>
        <w:autoSpaceDE w:val="0"/>
        <w:autoSpaceDN w:val="0"/>
        <w:spacing w:after="0" w:line="14" w:lineRule="exact"/>
      </w:pPr>
    </w:p>
    <w:p w:rsidR="00094989" w:rsidRPr="00094989" w:rsidRDefault="00094989" w:rsidP="00094989">
      <w:pPr>
        <w:autoSpaceDE w:val="0"/>
        <w:autoSpaceDN w:val="0"/>
        <w:spacing w:after="0" w:line="230" w:lineRule="auto"/>
        <w:rPr>
          <w:lang w:val="ru-RU"/>
        </w:rPr>
      </w:pPr>
      <w:r w:rsidRPr="0009498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94989" w:rsidRDefault="00094989" w:rsidP="00094989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9498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094989">
        <w:rPr>
          <w:lang w:val="ru-RU"/>
        </w:rPr>
        <w:br/>
      </w:r>
      <w:r w:rsidRPr="00094989">
        <w:rPr>
          <w:rFonts w:ascii="Times New Roman" w:hAnsi="Times New Roman" w:cs="Times New Roman"/>
          <w:sz w:val="24"/>
          <w:szCs w:val="24"/>
          <w:lang w:val="ru-RU"/>
        </w:rPr>
        <w:t>Родная русская литература. 5 класс» О.М. Александровой и др. (М.: Просвещение, 2021)</w:t>
      </w:r>
      <w:r w:rsidRPr="0009498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094989">
        <w:rPr>
          <w:lang w:val="ru-RU"/>
        </w:rPr>
        <w:br/>
      </w:r>
      <w:r w:rsidRPr="0009498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094989" w:rsidRPr="00094989" w:rsidRDefault="00094989" w:rsidP="000949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lang w:val="ru-RU" w:eastAsia="ru-RU"/>
        </w:rPr>
      </w:pPr>
      <w:r w:rsidRPr="00094989">
        <w:rPr>
          <w:rFonts w:ascii="Times New Roman" w:eastAsia="Times New Roman" w:hAnsi="Times New Roman" w:cs="Times New Roman"/>
          <w:bCs/>
          <w:color w:val="000000" w:themeColor="text1"/>
          <w:kern w:val="36"/>
          <w:lang w:val="ru-RU" w:eastAsia="ru-RU"/>
        </w:rPr>
        <w:t>Родная русская литература. 5 класс. Учебник. Александрова О.М., Аристова М.А., Беляева Н.В.</w:t>
      </w:r>
    </w:p>
    <w:p w:rsidR="00094989" w:rsidRPr="00094989" w:rsidRDefault="00094989" w:rsidP="00094989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94989">
        <w:rPr>
          <w:lang w:val="ru-RU"/>
        </w:rPr>
        <w:br/>
      </w:r>
      <w:r w:rsidRPr="00094989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94989" w:rsidRPr="00094989" w:rsidRDefault="00094989" w:rsidP="000949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094989">
        <w:rPr>
          <w:color w:val="000000" w:themeColor="text1"/>
          <w:sz w:val="22"/>
          <w:szCs w:val="22"/>
        </w:rPr>
        <w:t xml:space="preserve">Единая коллекция цифровых образовательных ресурсов </w:t>
      </w:r>
      <w:hyperlink r:id="rId6" w:history="1">
        <w:r w:rsidRPr="00094989">
          <w:rPr>
            <w:rStyle w:val="a5"/>
            <w:color w:val="000000" w:themeColor="text1"/>
            <w:sz w:val="22"/>
            <w:szCs w:val="22"/>
            <w:u w:val="none"/>
          </w:rPr>
          <w:t>http://school-collection.edu.ru/catalog/teacher</w:t>
        </w:r>
      </w:hyperlink>
      <w:r w:rsidRPr="00094989">
        <w:rPr>
          <w:color w:val="000000" w:themeColor="text1"/>
          <w:sz w:val="22"/>
          <w:szCs w:val="22"/>
        </w:rPr>
        <w:br/>
        <w:t xml:space="preserve">Российская электронная школа </w:t>
      </w:r>
      <w:hyperlink r:id="rId7" w:history="1">
        <w:r w:rsidRPr="00094989">
          <w:rPr>
            <w:rStyle w:val="a5"/>
            <w:color w:val="000000" w:themeColor="text1"/>
            <w:sz w:val="22"/>
            <w:szCs w:val="22"/>
            <w:u w:val="none"/>
          </w:rPr>
          <w:t>https://resh.edu.ru/subject/14/5/</w:t>
        </w:r>
      </w:hyperlink>
      <w:r w:rsidRPr="00094989">
        <w:rPr>
          <w:color w:val="000000" w:themeColor="text1"/>
          <w:sz w:val="22"/>
          <w:szCs w:val="22"/>
        </w:rPr>
        <w:t xml:space="preserve"> http://www.edu.ru/modules.php?</w:t>
      </w:r>
    </w:p>
    <w:p w:rsidR="00094989" w:rsidRPr="00094989" w:rsidRDefault="00094989" w:rsidP="000949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094989">
        <w:rPr>
          <w:color w:val="000000" w:themeColor="text1"/>
          <w:sz w:val="22"/>
          <w:szCs w:val="22"/>
        </w:rPr>
        <w:t xml:space="preserve">Каталог образовательных ресурсов по литературе </w:t>
      </w:r>
      <w:hyperlink r:id="rId8" w:history="1">
        <w:r w:rsidRPr="00094989">
          <w:rPr>
            <w:rStyle w:val="a5"/>
            <w:color w:val="000000" w:themeColor="text1"/>
            <w:sz w:val="22"/>
            <w:szCs w:val="22"/>
            <w:u w:val="none"/>
          </w:rPr>
          <w:t>http://litera.edu.ru/</w:t>
        </w:r>
      </w:hyperlink>
      <w:r w:rsidRPr="00094989">
        <w:rPr>
          <w:color w:val="000000" w:themeColor="text1"/>
          <w:sz w:val="22"/>
          <w:szCs w:val="22"/>
        </w:rPr>
        <w:t xml:space="preserve"> </w:t>
      </w:r>
    </w:p>
    <w:p w:rsidR="00094989" w:rsidRPr="00094989" w:rsidRDefault="00094989" w:rsidP="000949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094989">
        <w:rPr>
          <w:color w:val="000000" w:themeColor="text1"/>
          <w:sz w:val="22"/>
          <w:szCs w:val="22"/>
        </w:rPr>
        <w:t xml:space="preserve">– Коллекция: русская и зарубежная литература для школы http://lit.1september.ru/ </w:t>
      </w:r>
    </w:p>
    <w:p w:rsidR="00094989" w:rsidRPr="00094989" w:rsidRDefault="00094989" w:rsidP="000949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sz w:val="22"/>
          <w:szCs w:val="22"/>
        </w:rPr>
      </w:pPr>
      <w:r w:rsidRPr="00094989">
        <w:rPr>
          <w:color w:val="000000" w:themeColor="text1"/>
          <w:sz w:val="22"/>
          <w:szCs w:val="22"/>
        </w:rPr>
        <w:t xml:space="preserve">– Электронная версия газеты «Литература». Сайт для учителей «Я иду на урок литературы» </w:t>
      </w:r>
      <w:hyperlink r:id="rId9" w:history="1">
        <w:r w:rsidRPr="00094989">
          <w:rPr>
            <w:rStyle w:val="a5"/>
            <w:color w:val="000000" w:themeColor="text1"/>
            <w:sz w:val="22"/>
            <w:szCs w:val="22"/>
            <w:u w:val="none"/>
          </w:rPr>
          <w:t>http://olympiads.mccme.ru/turlom/</w:t>
        </w:r>
      </w:hyperlink>
      <w:r w:rsidRPr="00094989">
        <w:rPr>
          <w:color w:val="000000" w:themeColor="text1"/>
          <w:sz w:val="22"/>
          <w:szCs w:val="22"/>
        </w:rPr>
        <w:t xml:space="preserve"> </w:t>
      </w:r>
    </w:p>
    <w:p w:rsidR="00094989" w:rsidRDefault="00094989" w:rsidP="00094989">
      <w:pPr>
        <w:rPr>
          <w:lang w:val="ru-RU"/>
        </w:rPr>
      </w:pPr>
    </w:p>
    <w:p w:rsidR="00FA0F40" w:rsidRDefault="00FA0F40" w:rsidP="00094989">
      <w:pPr>
        <w:rPr>
          <w:lang w:val="ru-RU"/>
        </w:rPr>
      </w:pPr>
    </w:p>
    <w:p w:rsidR="00FA0F40" w:rsidRDefault="00FA0F40" w:rsidP="00FA0F40">
      <w:pPr>
        <w:autoSpaceDE w:val="0"/>
        <w:autoSpaceDN w:val="0"/>
        <w:spacing w:after="0" w:line="379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94989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 УЧЕБНОЕ ОБОРУДОВАНИЕ</w:t>
      </w:r>
    </w:p>
    <w:p w:rsidR="00FA0F40" w:rsidRPr="00094989" w:rsidRDefault="00FA0F40" w:rsidP="00FA0F40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094989">
        <w:rPr>
          <w:rFonts w:ascii="Times New Roman" w:hAnsi="Times New Roman" w:cs="Times New Roman"/>
          <w:lang w:val="ru-RU"/>
        </w:rPr>
        <w:t xml:space="preserve">Исторические справочники, </w:t>
      </w:r>
      <w:r>
        <w:rPr>
          <w:rFonts w:ascii="Times New Roman" w:hAnsi="Times New Roman" w:cs="Times New Roman"/>
          <w:lang w:val="ru-RU"/>
        </w:rPr>
        <w:t>рабочие листы, презентации.</w:t>
      </w:r>
      <w:r w:rsidRPr="00094989">
        <w:rPr>
          <w:lang w:val="ru-RU"/>
        </w:rPr>
        <w:br/>
      </w:r>
      <w:r w:rsidRPr="00094989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FA0F40" w:rsidRPr="00094989" w:rsidRDefault="00FA0F40" w:rsidP="00FA0F40">
      <w:pPr>
        <w:rPr>
          <w:rFonts w:ascii="Times New Roman" w:hAnsi="Times New Roman" w:cs="Times New Roman"/>
          <w:lang w:val="ru-RU"/>
        </w:rPr>
      </w:pPr>
      <w:r>
        <w:rPr>
          <w:lang w:val="ru-RU"/>
        </w:rPr>
        <w:t xml:space="preserve">- </w:t>
      </w:r>
      <w:r w:rsidRPr="00094989">
        <w:rPr>
          <w:rFonts w:ascii="Times New Roman" w:hAnsi="Times New Roman" w:cs="Times New Roman"/>
          <w:lang w:val="ru-RU"/>
        </w:rPr>
        <w:t>ноутбук;</w:t>
      </w:r>
    </w:p>
    <w:p w:rsidR="00FA0F40" w:rsidRPr="00FA0F40" w:rsidRDefault="00FA0F40" w:rsidP="00094989">
      <w:pPr>
        <w:rPr>
          <w:rFonts w:ascii="Times New Roman" w:hAnsi="Times New Roman" w:cs="Times New Roman"/>
          <w:lang w:val="ru-RU"/>
        </w:rPr>
        <w:sectPr w:rsidR="00FA0F40" w:rsidRPr="00FA0F40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094989">
        <w:rPr>
          <w:rFonts w:ascii="Times New Roman" w:hAnsi="Times New Roman" w:cs="Times New Roman"/>
          <w:lang w:val="ru-RU"/>
        </w:rPr>
        <w:t>-телевизор;</w:t>
      </w:r>
    </w:p>
    <w:p w:rsidR="00FA0F40" w:rsidRPr="0065131F" w:rsidRDefault="00FA0F40" w:rsidP="00FA0F40">
      <w:pPr>
        <w:autoSpaceDE w:val="0"/>
        <w:autoSpaceDN w:val="0"/>
        <w:spacing w:after="78" w:line="220" w:lineRule="exact"/>
        <w:rPr>
          <w:lang w:val="ru-RU"/>
        </w:rPr>
      </w:pPr>
    </w:p>
    <w:p w:rsidR="00FA0F40" w:rsidRPr="00135704" w:rsidRDefault="00FA0F40" w:rsidP="00FA0F40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135704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A0F40" w:rsidRDefault="00FA0F40" w:rsidP="00FA0F40">
      <w:pPr>
        <w:autoSpaceDE w:val="0"/>
        <w:autoSpaceDN w:val="0"/>
        <w:spacing w:before="240" w:after="0" w:line="230" w:lineRule="auto"/>
        <w:ind w:right="348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Республики Мордовия</w:t>
      </w:r>
    </w:p>
    <w:p w:rsidR="00FA0F40" w:rsidRPr="00A60F98" w:rsidRDefault="00FA0F40" w:rsidP="00FA0F40">
      <w:pPr>
        <w:autoSpaceDE w:val="0"/>
        <w:autoSpaceDN w:val="0"/>
        <w:spacing w:after="0" w:line="240" w:lineRule="auto"/>
        <w:ind w:left="1776"/>
        <w:rPr>
          <w:lang w:val="ru-RU"/>
        </w:rPr>
      </w:pPr>
      <w:r w:rsidRPr="00A60F98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я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Атюрьевского</w:t>
      </w:r>
      <w:proofErr w:type="spellEnd"/>
      <w:r w:rsidRPr="00A60F98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</w:t>
      </w:r>
    </w:p>
    <w:p w:rsidR="00FA0F40" w:rsidRDefault="00FA0F40" w:rsidP="00FA0F40">
      <w:pPr>
        <w:autoSpaceDE w:val="0"/>
        <w:autoSpaceDN w:val="0"/>
        <w:spacing w:before="240" w:after="0" w:line="230" w:lineRule="auto"/>
        <w:ind w:right="348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МБОУ</w:t>
      </w:r>
      <w:proofErr w:type="gramStart"/>
      <w:r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</w:t>
      </w:r>
      <w:proofErr w:type="gramEnd"/>
      <w:r>
        <w:rPr>
          <w:rFonts w:ascii="Times New Roman" w:eastAsia="Times New Roman" w:hAnsi="Times New Roman"/>
          <w:color w:val="000000"/>
          <w:sz w:val="24"/>
          <w:lang w:val="ru-RU"/>
        </w:rPr>
        <w:t>тюрьевская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средняя общеобразовательная школа №2»</w:t>
      </w:r>
    </w:p>
    <w:p w:rsidR="00FA0F40" w:rsidRPr="006A25E6" w:rsidRDefault="00FA0F40" w:rsidP="00FA0F40">
      <w:pPr>
        <w:autoSpaceDE w:val="0"/>
        <w:autoSpaceDN w:val="0"/>
        <w:spacing w:before="240" w:after="0" w:line="230" w:lineRule="auto"/>
        <w:ind w:right="3482"/>
        <w:jc w:val="right"/>
        <w:rPr>
          <w:lang w:val="ru-RU"/>
        </w:rPr>
      </w:pPr>
    </w:p>
    <w:p w:rsidR="00FA0F40" w:rsidRPr="006A25E6" w:rsidRDefault="00FA0F40" w:rsidP="00FA0F40">
      <w:pPr>
        <w:autoSpaceDE w:val="0"/>
        <w:autoSpaceDN w:val="0"/>
        <w:spacing w:before="240" w:after="0" w:line="230" w:lineRule="auto"/>
        <w:ind w:right="3482"/>
        <w:jc w:val="right"/>
        <w:rPr>
          <w:lang w:val="ru-RU"/>
        </w:rPr>
      </w:pPr>
    </w:p>
    <w:p w:rsidR="00FA0F40" w:rsidRPr="006A25E6" w:rsidRDefault="00FA0F40" w:rsidP="00FA0F40">
      <w:pPr>
        <w:autoSpaceDE w:val="0"/>
        <w:autoSpaceDN w:val="0"/>
        <w:spacing w:before="240" w:after="0" w:line="230" w:lineRule="auto"/>
        <w:ind w:right="3482"/>
        <w:jc w:val="right"/>
        <w:rPr>
          <w:lang w:val="ru-RU"/>
        </w:rPr>
      </w:pPr>
    </w:p>
    <w:p w:rsidR="00FA0F40" w:rsidRPr="006A25E6" w:rsidRDefault="00FA0F40" w:rsidP="00FA0F40">
      <w:pPr>
        <w:autoSpaceDE w:val="0"/>
        <w:autoSpaceDN w:val="0"/>
        <w:spacing w:before="240" w:after="0" w:line="230" w:lineRule="auto"/>
        <w:ind w:right="3482"/>
        <w:jc w:val="right"/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3382"/>
        <w:gridCol w:w="3240"/>
        <w:gridCol w:w="2760"/>
      </w:tblGrid>
      <w:tr w:rsidR="00FA0F40" w:rsidTr="002F2EFD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FA0F40" w:rsidRDefault="00FA0F40" w:rsidP="002F2EFD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FA0F40" w:rsidRDefault="00FA0F40" w:rsidP="002F2EFD">
            <w:pPr>
              <w:autoSpaceDE w:val="0"/>
              <w:autoSpaceDN w:val="0"/>
              <w:spacing w:before="4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FA0F40" w:rsidRDefault="00FA0F40" w:rsidP="002F2EFD">
            <w:pPr>
              <w:autoSpaceDE w:val="0"/>
              <w:autoSpaceDN w:val="0"/>
              <w:spacing w:before="48" w:after="0" w:line="230" w:lineRule="auto"/>
              <w:ind w:left="41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FA0F40" w:rsidTr="002F2EFD">
        <w:trPr>
          <w:trHeight w:hRule="exact" w:val="276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FA0F40" w:rsidRDefault="00FA0F40" w:rsidP="002F2EFD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объединение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240" w:type="dxa"/>
            <w:tcMar>
              <w:left w:w="0" w:type="dxa"/>
              <w:right w:w="0" w:type="dxa"/>
            </w:tcMar>
          </w:tcPr>
          <w:p w:rsidR="00FA0F40" w:rsidRDefault="00FA0F40" w:rsidP="002F2EFD">
            <w:pPr>
              <w:autoSpaceDE w:val="0"/>
              <w:autoSpaceDN w:val="0"/>
              <w:spacing w:after="0" w:line="230" w:lineRule="auto"/>
              <w:ind w:left="1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Заместитель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2760" w:type="dxa"/>
            <w:tcMar>
              <w:left w:w="0" w:type="dxa"/>
              <w:right w:w="0" w:type="dxa"/>
            </w:tcMar>
          </w:tcPr>
          <w:p w:rsidR="00FA0F40" w:rsidRDefault="00FA0F40" w:rsidP="002F2EFD">
            <w:pPr>
              <w:autoSpaceDE w:val="0"/>
              <w:autoSpaceDN w:val="0"/>
              <w:spacing w:after="0" w:line="230" w:lineRule="auto"/>
              <w:ind w:left="41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FA0F40" w:rsidRDefault="00FA0F40" w:rsidP="00FA0F40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3042"/>
        <w:gridCol w:w="3520"/>
        <w:gridCol w:w="3320"/>
      </w:tblGrid>
      <w:tr w:rsidR="00FA0F40" w:rsidRPr="005F7B2F" w:rsidTr="002F2EFD">
        <w:trPr>
          <w:trHeight w:hRule="exact" w:val="462"/>
        </w:trPr>
        <w:tc>
          <w:tcPr>
            <w:tcW w:w="3042" w:type="dxa"/>
            <w:vMerge w:val="restart"/>
            <w:tcMar>
              <w:left w:w="0" w:type="dxa"/>
              <w:right w:w="0" w:type="dxa"/>
            </w:tcMar>
          </w:tcPr>
          <w:p w:rsidR="00FA0F40" w:rsidRDefault="00FA0F40" w:rsidP="002F2EFD">
            <w:pPr>
              <w:autoSpaceDE w:val="0"/>
              <w:autoSpaceDN w:val="0"/>
              <w:spacing w:before="264"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МО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FA0F40" w:rsidRPr="007F46B3" w:rsidRDefault="00FA0F40" w:rsidP="002F2EFD">
            <w:pPr>
              <w:autoSpaceDE w:val="0"/>
              <w:autoSpaceDN w:val="0"/>
              <w:spacing w:before="60" w:after="0" w:line="23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Васина Н.Г.____________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FA0F40" w:rsidRPr="007F46B3" w:rsidRDefault="00FA0F40" w:rsidP="002F2EFD">
            <w:pPr>
              <w:autoSpaceDE w:val="0"/>
              <w:autoSpaceDN w:val="0"/>
              <w:spacing w:before="60" w:after="0" w:line="230" w:lineRule="auto"/>
              <w:ind w:left="472"/>
              <w:rPr>
                <w:lang w:val="ru-RU"/>
              </w:rPr>
            </w:pPr>
            <w:proofErr w:type="spellStart"/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Козяйкина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О.С.</w:t>
            </w:r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_________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_______________</w:t>
            </w:r>
          </w:p>
        </w:tc>
      </w:tr>
      <w:tr w:rsidR="00FA0F40" w:rsidRPr="005F7B2F" w:rsidTr="002F2EFD">
        <w:trPr>
          <w:trHeight w:hRule="exact" w:val="118"/>
        </w:trPr>
        <w:tc>
          <w:tcPr>
            <w:tcW w:w="3429" w:type="dxa"/>
            <w:vMerge/>
          </w:tcPr>
          <w:p w:rsidR="00FA0F40" w:rsidRPr="005F7B2F" w:rsidRDefault="00FA0F40" w:rsidP="002F2EFD">
            <w:pPr>
              <w:rPr>
                <w:lang w:val="ru-RU"/>
              </w:rPr>
            </w:pP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FA0F40" w:rsidRPr="007F46B3" w:rsidRDefault="00FA0F40" w:rsidP="002F2EFD">
            <w:pPr>
              <w:autoSpaceDE w:val="0"/>
              <w:autoSpaceDN w:val="0"/>
              <w:spacing w:before="6" w:after="0" w:line="230" w:lineRule="auto"/>
              <w:ind w:left="476"/>
              <w:rPr>
                <w:lang w:val="ru-RU"/>
              </w:rPr>
            </w:pPr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</w:p>
        </w:tc>
        <w:tc>
          <w:tcPr>
            <w:tcW w:w="3320" w:type="dxa"/>
            <w:vMerge w:val="restart"/>
            <w:tcMar>
              <w:left w:w="0" w:type="dxa"/>
              <w:right w:w="0" w:type="dxa"/>
            </w:tcMar>
          </w:tcPr>
          <w:p w:rsidR="00FA0F40" w:rsidRPr="007F46B3" w:rsidRDefault="00FA0F40" w:rsidP="002F2EFD">
            <w:pPr>
              <w:autoSpaceDE w:val="0"/>
              <w:autoSpaceDN w:val="0"/>
              <w:spacing w:before="6" w:after="0" w:line="230" w:lineRule="auto"/>
              <w:ind w:left="472"/>
              <w:rPr>
                <w:lang w:val="ru-RU"/>
              </w:rPr>
            </w:pPr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</w:t>
            </w:r>
          </w:p>
        </w:tc>
      </w:tr>
      <w:tr w:rsidR="00FA0F40" w:rsidRPr="005F7B2F" w:rsidTr="002F2EFD">
        <w:trPr>
          <w:trHeight w:hRule="exact" w:val="302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FA0F40" w:rsidRPr="005F7B2F" w:rsidRDefault="00FA0F40" w:rsidP="002F2EFD">
            <w:pPr>
              <w:autoSpaceDE w:val="0"/>
              <w:autoSpaceDN w:val="0"/>
              <w:spacing w:before="76" w:after="0" w:line="230" w:lineRule="auto"/>
              <w:rPr>
                <w:u w:val="single"/>
                <w:lang w:val="ru-RU"/>
              </w:rPr>
            </w:pPr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u w:val="single"/>
                <w:lang w:val="ru-RU"/>
              </w:rPr>
              <w:t>___Татарова С.И..________ _____________</w:t>
            </w:r>
          </w:p>
        </w:tc>
        <w:tc>
          <w:tcPr>
            <w:tcW w:w="3429" w:type="dxa"/>
            <w:vMerge/>
          </w:tcPr>
          <w:p w:rsidR="00FA0F40" w:rsidRPr="005F7B2F" w:rsidRDefault="00FA0F40" w:rsidP="002F2EFD">
            <w:pPr>
              <w:rPr>
                <w:lang w:val="ru-RU"/>
              </w:rPr>
            </w:pPr>
          </w:p>
        </w:tc>
        <w:tc>
          <w:tcPr>
            <w:tcW w:w="3429" w:type="dxa"/>
            <w:vMerge/>
          </w:tcPr>
          <w:p w:rsidR="00FA0F40" w:rsidRPr="005F7B2F" w:rsidRDefault="00FA0F40" w:rsidP="002F2EFD">
            <w:pPr>
              <w:rPr>
                <w:lang w:val="ru-RU"/>
              </w:rPr>
            </w:pPr>
          </w:p>
        </w:tc>
      </w:tr>
      <w:tr w:rsidR="00FA0F40" w:rsidRPr="005F7B2F" w:rsidTr="002F2EFD">
        <w:trPr>
          <w:trHeight w:hRule="exact" w:val="484"/>
        </w:trPr>
        <w:tc>
          <w:tcPr>
            <w:tcW w:w="3042" w:type="dxa"/>
            <w:tcMar>
              <w:left w:w="0" w:type="dxa"/>
              <w:right w:w="0" w:type="dxa"/>
            </w:tcMar>
          </w:tcPr>
          <w:p w:rsidR="00FA0F40" w:rsidRPr="007F46B3" w:rsidRDefault="00FA0F40" w:rsidP="002F2EFD">
            <w:pPr>
              <w:autoSpaceDE w:val="0"/>
              <w:autoSpaceDN w:val="0"/>
              <w:spacing w:before="198" w:after="0" w:line="230" w:lineRule="auto"/>
              <w:rPr>
                <w:lang w:val="ru-RU"/>
              </w:rPr>
            </w:pPr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№_____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FA0F40" w:rsidRPr="005F7B2F" w:rsidRDefault="00FA0F40" w:rsidP="002F2EFD">
            <w:pPr>
              <w:autoSpaceDE w:val="0"/>
              <w:autoSpaceDN w:val="0"/>
              <w:spacing w:after="0" w:line="230" w:lineRule="auto"/>
              <w:ind w:left="476"/>
              <w:rPr>
                <w:lang w:val="ru-RU"/>
              </w:rPr>
            </w:pPr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</w:t>
            </w:r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___________</w:t>
            </w:r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2022 г.</w:t>
            </w:r>
          </w:p>
        </w:tc>
        <w:tc>
          <w:tcPr>
            <w:tcW w:w="3320" w:type="dxa"/>
            <w:tcMar>
              <w:left w:w="0" w:type="dxa"/>
              <w:right w:w="0" w:type="dxa"/>
            </w:tcMar>
          </w:tcPr>
          <w:p w:rsidR="00FA0F40" w:rsidRPr="005F7B2F" w:rsidRDefault="00FA0F40" w:rsidP="002F2EFD">
            <w:pPr>
              <w:autoSpaceDE w:val="0"/>
              <w:autoSpaceDN w:val="0"/>
              <w:spacing w:after="0" w:line="230" w:lineRule="auto"/>
              <w:ind w:left="472"/>
              <w:rPr>
                <w:lang w:val="ru-RU"/>
              </w:rPr>
            </w:pPr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____</w:t>
            </w:r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___________ </w:t>
            </w:r>
            <w:r w:rsidRPr="005F7B2F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2022 г.</w:t>
            </w:r>
          </w:p>
        </w:tc>
      </w:tr>
    </w:tbl>
    <w:p w:rsidR="00FA0F40" w:rsidRPr="005F7B2F" w:rsidRDefault="00FA0F40" w:rsidP="00FA0F40">
      <w:pPr>
        <w:autoSpaceDE w:val="0"/>
        <w:autoSpaceDN w:val="0"/>
        <w:spacing w:before="122" w:after="0" w:line="230" w:lineRule="auto"/>
        <w:rPr>
          <w:lang w:val="ru-RU"/>
        </w:rPr>
      </w:pPr>
      <w:r w:rsidRPr="005F7B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</w:t>
      </w:r>
      <w:r w:rsidRPr="005F7B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" </w:t>
      </w:r>
      <w:r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____________ </w:t>
      </w:r>
      <w:r w:rsidRPr="005F7B2F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2022 г.</w:t>
      </w:r>
    </w:p>
    <w:p w:rsidR="00FA0F40" w:rsidRPr="00CB3934" w:rsidRDefault="00FA0F40" w:rsidP="00FA0F40">
      <w:pPr>
        <w:autoSpaceDE w:val="0"/>
        <w:autoSpaceDN w:val="0"/>
        <w:spacing w:before="1038" w:after="0" w:line="230" w:lineRule="auto"/>
        <w:ind w:right="3644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F7B2F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</w:t>
      </w:r>
      <w:r w:rsidRPr="00CA557E">
        <w:rPr>
          <w:rFonts w:ascii="Times New Roman" w:eastAsia="Times New Roman" w:hAnsi="Times New Roman"/>
          <w:b/>
          <w:color w:val="000000"/>
          <w:sz w:val="24"/>
          <w:lang w:val="ru-RU"/>
        </w:rPr>
        <w:t>РАММА</w:t>
      </w:r>
    </w:p>
    <w:p w:rsidR="00FA0F40" w:rsidRPr="00CA557E" w:rsidRDefault="00FA0F40" w:rsidP="00FA0F40">
      <w:pPr>
        <w:autoSpaceDE w:val="0"/>
        <w:autoSpaceDN w:val="0"/>
        <w:spacing w:before="70" w:after="0" w:line="230" w:lineRule="auto"/>
        <w:ind w:right="4416"/>
        <w:jc w:val="right"/>
        <w:rPr>
          <w:lang w:val="ru-RU"/>
        </w:rPr>
      </w:pPr>
      <w:r w:rsidRPr="00CA557E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962158</w:t>
      </w:r>
      <w:r w:rsidRPr="00CA557E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FA0F40" w:rsidRPr="00CA557E" w:rsidRDefault="00FA0F40" w:rsidP="00FA0F40">
      <w:pPr>
        <w:autoSpaceDE w:val="0"/>
        <w:autoSpaceDN w:val="0"/>
        <w:spacing w:after="0" w:line="230" w:lineRule="auto"/>
        <w:ind w:right="4016"/>
        <w:jc w:val="right"/>
        <w:rPr>
          <w:lang w:val="ru-RU"/>
        </w:rPr>
      </w:pPr>
      <w:r w:rsidRPr="00CA557E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FA0F40" w:rsidRPr="00CA557E" w:rsidRDefault="00FA0F40" w:rsidP="00FA0F40">
      <w:pPr>
        <w:autoSpaceDE w:val="0"/>
        <w:autoSpaceDN w:val="0"/>
        <w:spacing w:after="0" w:line="230" w:lineRule="auto"/>
        <w:ind w:right="417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«Родная литература (русская)</w:t>
      </w:r>
      <w:r w:rsidRPr="00CA557E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FA0F40" w:rsidRPr="00CA557E" w:rsidRDefault="00FA0F40" w:rsidP="00FA0F40">
      <w:pPr>
        <w:autoSpaceDE w:val="0"/>
        <w:autoSpaceDN w:val="0"/>
        <w:spacing w:after="0" w:line="230" w:lineRule="auto"/>
        <w:ind w:right="-22"/>
        <w:jc w:val="center"/>
        <w:rPr>
          <w:lang w:val="ru-RU"/>
        </w:rPr>
      </w:pPr>
      <w:r w:rsidRPr="00CA557E">
        <w:rPr>
          <w:rFonts w:ascii="Times New Roman" w:eastAsia="Times New Roman" w:hAnsi="Times New Roman"/>
          <w:color w:val="000000"/>
          <w:sz w:val="24"/>
          <w:lang w:val="ru-RU"/>
        </w:rPr>
        <w:t>для 5 класса основного общего образования</w:t>
      </w:r>
    </w:p>
    <w:p w:rsidR="00FA0F40" w:rsidRPr="00CB3934" w:rsidRDefault="00FA0F40" w:rsidP="00FA0F40">
      <w:pPr>
        <w:autoSpaceDE w:val="0"/>
        <w:autoSpaceDN w:val="0"/>
        <w:spacing w:before="70" w:after="0" w:line="230" w:lineRule="auto"/>
        <w:ind w:right="3614"/>
        <w:jc w:val="right"/>
        <w:rPr>
          <w:lang w:val="ru-RU"/>
        </w:rPr>
      </w:pPr>
      <w:r w:rsidRPr="00CB3934">
        <w:rPr>
          <w:rFonts w:ascii="Times New Roman" w:eastAsia="Times New Roman" w:hAnsi="Times New Roman"/>
          <w:color w:val="000000"/>
          <w:sz w:val="24"/>
          <w:lang w:val="ru-RU"/>
        </w:rPr>
        <w:t>на 2022-2023 учебный год</w:t>
      </w:r>
    </w:p>
    <w:p w:rsidR="00FA0F40" w:rsidRPr="00CB3934" w:rsidRDefault="00FA0F40" w:rsidP="00FA0F40">
      <w:pPr>
        <w:autoSpaceDE w:val="0"/>
        <w:autoSpaceDN w:val="0"/>
        <w:spacing w:before="70" w:after="0" w:line="230" w:lineRule="auto"/>
        <w:ind w:right="361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Pr="00CB3934" w:rsidRDefault="00FA0F40" w:rsidP="00FA0F40">
      <w:pPr>
        <w:autoSpaceDE w:val="0"/>
        <w:autoSpaceDN w:val="0"/>
        <w:spacing w:before="70" w:after="0" w:line="230" w:lineRule="auto"/>
        <w:ind w:right="361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Pr="00CB3934" w:rsidRDefault="00FA0F40" w:rsidP="00FA0F40">
      <w:pPr>
        <w:autoSpaceDE w:val="0"/>
        <w:autoSpaceDN w:val="0"/>
        <w:spacing w:before="70" w:after="0" w:line="230" w:lineRule="auto"/>
        <w:ind w:right="361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Pr="00CB3934" w:rsidRDefault="00FA0F40" w:rsidP="00FA0F40">
      <w:pPr>
        <w:autoSpaceDE w:val="0"/>
        <w:autoSpaceDN w:val="0"/>
        <w:spacing w:before="70" w:after="0" w:line="230" w:lineRule="auto"/>
        <w:ind w:right="361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Pr="00CB3934" w:rsidRDefault="00FA0F40" w:rsidP="00FA0F40">
      <w:pPr>
        <w:autoSpaceDE w:val="0"/>
        <w:autoSpaceDN w:val="0"/>
        <w:spacing w:before="70" w:after="0" w:line="230" w:lineRule="auto"/>
        <w:ind w:right="361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Pr="00CB3934" w:rsidRDefault="00FA0F40" w:rsidP="00FA0F40">
      <w:pPr>
        <w:autoSpaceDE w:val="0"/>
        <w:autoSpaceDN w:val="0"/>
        <w:spacing w:before="70" w:after="0" w:line="230" w:lineRule="auto"/>
        <w:ind w:right="361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Default="00FA0F40" w:rsidP="00FA0F40">
      <w:pPr>
        <w:autoSpaceDE w:val="0"/>
        <w:autoSpaceDN w:val="0"/>
        <w:spacing w:before="70" w:after="0" w:line="230" w:lineRule="auto"/>
        <w:ind w:right="8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CB393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_Цымдянкина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Ольга Андреевна.</w:t>
      </w:r>
    </w:p>
    <w:p w:rsidR="00FA0F40" w:rsidRPr="007F46B3" w:rsidRDefault="00FA0F40" w:rsidP="00FA0F40">
      <w:pPr>
        <w:autoSpaceDE w:val="0"/>
        <w:autoSpaceDN w:val="0"/>
        <w:spacing w:before="70" w:after="0" w:line="230" w:lineRule="auto"/>
        <w:ind w:right="8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русского языка и литературы</w:t>
      </w:r>
    </w:p>
    <w:p w:rsidR="00FA0F40" w:rsidRPr="00072CDE" w:rsidRDefault="00FA0F40" w:rsidP="00FA0F40">
      <w:pPr>
        <w:rPr>
          <w:lang w:val="ru-RU"/>
        </w:rPr>
      </w:pPr>
    </w:p>
    <w:p w:rsidR="00FA0F40" w:rsidRPr="00072CDE" w:rsidRDefault="00FA0F40" w:rsidP="00FA0F40">
      <w:pPr>
        <w:rPr>
          <w:lang w:val="ru-RU"/>
        </w:rPr>
      </w:pPr>
    </w:p>
    <w:p w:rsidR="00FA0F40" w:rsidRPr="00072CDE" w:rsidRDefault="00FA0F40" w:rsidP="00FA0F40">
      <w:pPr>
        <w:rPr>
          <w:lang w:val="ru-RU"/>
        </w:rPr>
      </w:pPr>
    </w:p>
    <w:p w:rsidR="00FA0F40" w:rsidRDefault="00FA0F40" w:rsidP="00FA0F40">
      <w:pPr>
        <w:autoSpaceDE w:val="0"/>
        <w:autoSpaceDN w:val="0"/>
        <w:spacing w:after="0" w:line="230" w:lineRule="auto"/>
        <w:ind w:right="32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Default="00FA0F40" w:rsidP="00FA0F40">
      <w:pPr>
        <w:autoSpaceDE w:val="0"/>
        <w:autoSpaceDN w:val="0"/>
        <w:spacing w:after="0" w:line="230" w:lineRule="auto"/>
        <w:ind w:right="32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Default="00FA0F40" w:rsidP="00FA0F40">
      <w:pPr>
        <w:autoSpaceDE w:val="0"/>
        <w:autoSpaceDN w:val="0"/>
        <w:spacing w:after="0" w:line="230" w:lineRule="auto"/>
        <w:ind w:right="32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Default="00FA0F40" w:rsidP="00FA0F40">
      <w:pPr>
        <w:autoSpaceDE w:val="0"/>
        <w:autoSpaceDN w:val="0"/>
        <w:spacing w:after="0" w:line="230" w:lineRule="auto"/>
        <w:ind w:right="32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Default="00FA0F40" w:rsidP="00FA0F40">
      <w:pPr>
        <w:autoSpaceDE w:val="0"/>
        <w:autoSpaceDN w:val="0"/>
        <w:spacing w:after="0" w:line="230" w:lineRule="auto"/>
        <w:ind w:right="32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Default="00FA0F40" w:rsidP="00FA0F40">
      <w:pPr>
        <w:autoSpaceDE w:val="0"/>
        <w:autoSpaceDN w:val="0"/>
        <w:spacing w:after="0" w:line="230" w:lineRule="auto"/>
        <w:ind w:right="32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Default="00FA0F40" w:rsidP="00FA0F40">
      <w:pPr>
        <w:autoSpaceDE w:val="0"/>
        <w:autoSpaceDN w:val="0"/>
        <w:spacing w:after="0" w:line="230" w:lineRule="auto"/>
        <w:ind w:right="32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Default="00FA0F40" w:rsidP="00FA0F40">
      <w:pPr>
        <w:autoSpaceDE w:val="0"/>
        <w:autoSpaceDN w:val="0"/>
        <w:spacing w:after="0" w:line="230" w:lineRule="auto"/>
        <w:ind w:right="32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FA0F40" w:rsidRDefault="00FA0F40" w:rsidP="00FA0F40">
      <w:pPr>
        <w:autoSpaceDE w:val="0"/>
        <w:autoSpaceDN w:val="0"/>
        <w:spacing w:after="0" w:line="230" w:lineRule="auto"/>
        <w:ind w:right="3294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42673" w:rsidRPr="00FA0F40" w:rsidRDefault="00FA0F40" w:rsidP="00FA0F40">
      <w:pPr>
        <w:autoSpaceDE w:val="0"/>
        <w:autoSpaceDN w:val="0"/>
        <w:spacing w:after="78" w:line="220" w:lineRule="exact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lang w:val="ru-RU"/>
        </w:rPr>
        <w:t>Атюрьево</w:t>
      </w:r>
      <w:proofErr w:type="spellEnd"/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  <w:bookmarkStart w:id="0" w:name="_GoBack"/>
      <w:bookmarkEnd w:id="0"/>
    </w:p>
    <w:sectPr w:rsidR="00342673" w:rsidRPr="00FA0F40" w:rsidSect="00740069">
      <w:pgSz w:w="11906" w:h="16838"/>
      <w:pgMar w:top="425" w:right="851" w:bottom="425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B0EC9"/>
    <w:multiLevelType w:val="hybridMultilevel"/>
    <w:tmpl w:val="4F04D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7138"/>
    <w:rsid w:val="000175CB"/>
    <w:rsid w:val="00094989"/>
    <w:rsid w:val="000E56E2"/>
    <w:rsid w:val="0028475B"/>
    <w:rsid w:val="002F7138"/>
    <w:rsid w:val="00342673"/>
    <w:rsid w:val="003B0A90"/>
    <w:rsid w:val="00572878"/>
    <w:rsid w:val="00613326"/>
    <w:rsid w:val="00740069"/>
    <w:rsid w:val="00872208"/>
    <w:rsid w:val="00A90C5B"/>
    <w:rsid w:val="00F53C81"/>
    <w:rsid w:val="00F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38"/>
    <w:rPr>
      <w:rFonts w:eastAsiaTheme="minorEastAsia"/>
      <w:lang w:val="en-US"/>
    </w:rPr>
  </w:style>
  <w:style w:type="paragraph" w:styleId="1">
    <w:name w:val="heading 1"/>
    <w:basedOn w:val="a"/>
    <w:link w:val="10"/>
    <w:uiPriority w:val="9"/>
    <w:qFormat/>
    <w:rsid w:val="00094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5CB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094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094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09498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F40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tera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14/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teache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lympiads.mccme.ru/turl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4892</Words>
  <Characters>27886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5</cp:revision>
  <cp:lastPrinted>2022-10-26T17:22:00Z</cp:lastPrinted>
  <dcterms:created xsi:type="dcterms:W3CDTF">2022-08-25T17:57:00Z</dcterms:created>
  <dcterms:modified xsi:type="dcterms:W3CDTF">2023-07-03T07:30:00Z</dcterms:modified>
</cp:coreProperties>
</file>